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2835"/>
        <w:gridCol w:w="1418"/>
        <w:gridCol w:w="141"/>
        <w:gridCol w:w="2977"/>
        <w:gridCol w:w="1985"/>
      </w:tblGrid>
      <w:tr w:rsidR="002D5627" w:rsidTr="00021967">
        <w:tc>
          <w:tcPr>
            <w:tcW w:w="9356" w:type="dxa"/>
            <w:gridSpan w:val="5"/>
          </w:tcPr>
          <w:p w:rsidR="002D5627" w:rsidRDefault="002D5627" w:rsidP="00574EB7">
            <w:pPr>
              <w:pStyle w:val="1"/>
              <w:spacing w:line="240" w:lineRule="auto"/>
              <w:ind w:left="6381"/>
              <w:jc w:val="both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2D5627" w:rsidRDefault="002D5627" w:rsidP="00574E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2D5627" w:rsidRDefault="002D5627" w:rsidP="00574E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2D5627" w:rsidRPr="00F14CBB" w:rsidRDefault="002D5627" w:rsidP="00574EB7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2D5627" w:rsidTr="00021967">
        <w:tc>
          <w:tcPr>
            <w:tcW w:w="9356" w:type="dxa"/>
            <w:gridSpan w:val="5"/>
          </w:tcPr>
          <w:p w:rsidR="002D5627" w:rsidRDefault="002D5627" w:rsidP="00574EB7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2D5627" w:rsidRDefault="002D5627" w:rsidP="00574EB7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2D5627" w:rsidRPr="005A6019" w:rsidRDefault="002D5627" w:rsidP="00574EB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2D5627" w:rsidTr="00021967">
        <w:trPr>
          <w:cantSplit/>
        </w:trPr>
        <w:tc>
          <w:tcPr>
            <w:tcW w:w="2835" w:type="dxa"/>
          </w:tcPr>
          <w:p w:rsidR="002D5627" w:rsidRPr="00CE19DF" w:rsidRDefault="002D5627" w:rsidP="00574EB7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536" w:type="dxa"/>
            <w:gridSpan w:val="3"/>
          </w:tcPr>
          <w:p w:rsidR="002D5627" w:rsidRPr="006E650F" w:rsidRDefault="002D5627" w:rsidP="00574EB7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2D5627" w:rsidRPr="00CE19DF" w:rsidRDefault="002D5627" w:rsidP="00574EB7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2D5627" w:rsidTr="00021967">
        <w:trPr>
          <w:gridAfter w:val="3"/>
          <w:wAfter w:w="5103" w:type="dxa"/>
        </w:trPr>
        <w:tc>
          <w:tcPr>
            <w:tcW w:w="4253" w:type="dxa"/>
            <w:gridSpan w:val="2"/>
          </w:tcPr>
          <w:p w:rsidR="002D5627" w:rsidRDefault="002D5627" w:rsidP="00574EB7">
            <w:pPr>
              <w:jc w:val="both"/>
              <w:rPr>
                <w:sz w:val="24"/>
              </w:rPr>
            </w:pPr>
          </w:p>
        </w:tc>
      </w:tr>
      <w:tr w:rsidR="002D5627" w:rsidRPr="00AB1E32" w:rsidTr="00021967">
        <w:trPr>
          <w:gridAfter w:val="2"/>
          <w:wAfter w:w="4962" w:type="dxa"/>
        </w:trPr>
        <w:tc>
          <w:tcPr>
            <w:tcW w:w="4394" w:type="dxa"/>
            <w:gridSpan w:val="3"/>
          </w:tcPr>
          <w:p w:rsidR="002D5627" w:rsidRPr="00EF39D0" w:rsidRDefault="00410D9D" w:rsidP="00410D9D">
            <w:pPr>
              <w:ind w:left="-105"/>
              <w:jc w:val="both"/>
              <w:rPr>
                <w:szCs w:val="28"/>
              </w:rPr>
            </w:pPr>
            <w:r>
              <w:rPr>
                <w:rFonts w:cs="PT Astra Serif"/>
                <w:szCs w:val="28"/>
              </w:rPr>
              <w:t>О проекте закона Приморского края</w:t>
            </w:r>
            <w:r>
              <w:rPr>
                <w:rFonts w:cs="PT Astra Serif"/>
                <w:szCs w:val="28"/>
              </w:rPr>
              <w:br w:type="textWrapping" w:clear="all"/>
            </w:r>
            <w:r w:rsidR="00181DB5">
              <w:rPr>
                <w:rFonts w:cs="PT Astra Serif"/>
                <w:szCs w:val="28"/>
              </w:rPr>
              <w:t>"</w:t>
            </w:r>
            <w:r>
              <w:rPr>
                <w:rFonts w:cs="PT Astra Serif"/>
                <w:szCs w:val="28"/>
              </w:rPr>
              <w:t>О внесении изменений в ст</w:t>
            </w:r>
            <w:r w:rsidR="00181DB5">
              <w:rPr>
                <w:rFonts w:cs="PT Astra Serif"/>
                <w:szCs w:val="28"/>
              </w:rPr>
              <w:t>атью 5 Закона Приморского края "</w:t>
            </w:r>
            <w:r>
              <w:rPr>
                <w:rFonts w:cs="PT Astra Serif"/>
                <w:szCs w:val="28"/>
              </w:rPr>
              <w:t>О бесплатном предоставлении в Приморском крае земельных участков отдельным категориям граждан за заслуги, проявленные в ходе участия</w:t>
            </w:r>
            <w:r w:rsidR="00181DB5">
              <w:rPr>
                <w:rFonts w:cs="PT Astra Serif"/>
                <w:szCs w:val="28"/>
              </w:rPr>
              <w:t xml:space="preserve"> в специальной военной операции"</w:t>
            </w:r>
          </w:p>
        </w:tc>
        <w:bookmarkStart w:id="0" w:name="_GoBack"/>
        <w:bookmarkEnd w:id="0"/>
      </w:tr>
      <w:tr w:rsidR="002D5627" w:rsidRPr="00B906C5" w:rsidTr="00021967">
        <w:trPr>
          <w:gridAfter w:val="3"/>
          <w:wAfter w:w="5103" w:type="dxa"/>
        </w:trPr>
        <w:tc>
          <w:tcPr>
            <w:tcW w:w="4253" w:type="dxa"/>
            <w:gridSpan w:val="2"/>
          </w:tcPr>
          <w:p w:rsidR="002D5627" w:rsidRDefault="002D5627" w:rsidP="00574EB7">
            <w:pPr>
              <w:rPr>
                <w:b/>
                <w:color w:val="000000"/>
                <w:spacing w:val="2"/>
                <w:szCs w:val="28"/>
              </w:rPr>
            </w:pPr>
          </w:p>
        </w:tc>
      </w:tr>
    </w:tbl>
    <w:p w:rsidR="002D5627" w:rsidRPr="00B906C5" w:rsidRDefault="002D5627" w:rsidP="002D5627">
      <w:pPr>
        <w:ind w:firstLine="709"/>
      </w:pPr>
      <w:r w:rsidRPr="00B906C5">
        <w:t>Законодательное Собрание Приморского края</w:t>
      </w:r>
    </w:p>
    <w:p w:rsidR="002D5627" w:rsidRPr="00B906C5" w:rsidRDefault="002D5627" w:rsidP="002D5627"/>
    <w:p w:rsidR="002D5627" w:rsidRPr="00B906C5" w:rsidRDefault="002D5627" w:rsidP="002D5627">
      <w:r w:rsidRPr="00B906C5">
        <w:t>ПОСТАНОВЛЯЕТ:</w:t>
      </w:r>
    </w:p>
    <w:p w:rsidR="002D5627" w:rsidRPr="00B906C5" w:rsidRDefault="002D5627" w:rsidP="002D5627"/>
    <w:p w:rsidR="002D5627" w:rsidRPr="00B906C5" w:rsidRDefault="002D5627" w:rsidP="00410D9D">
      <w:pPr>
        <w:tabs>
          <w:tab w:val="left" w:pos="4536"/>
        </w:tabs>
        <w:ind w:firstLine="709"/>
        <w:jc w:val="both"/>
      </w:pPr>
      <w:r w:rsidRPr="00B906C5">
        <w:t xml:space="preserve">1.Принять проект закона </w:t>
      </w:r>
      <w:r>
        <w:t xml:space="preserve">Приморского края </w:t>
      </w:r>
      <w:r>
        <w:rPr>
          <w:color w:val="000000"/>
          <w:spacing w:val="2"/>
          <w:szCs w:val="28"/>
        </w:rPr>
        <w:t>"</w:t>
      </w:r>
      <w:r w:rsidR="00410D9D">
        <w:rPr>
          <w:rFonts w:cs="PT Astra Serif"/>
          <w:szCs w:val="28"/>
        </w:rPr>
        <w:t>О внесении изменений в ст</w:t>
      </w:r>
      <w:r w:rsidR="00181DB5">
        <w:rPr>
          <w:rFonts w:cs="PT Astra Serif"/>
          <w:szCs w:val="28"/>
        </w:rPr>
        <w:t>атью 5 Закона Приморского края "</w:t>
      </w:r>
      <w:r w:rsidR="00410D9D">
        <w:rPr>
          <w:rFonts w:cs="PT Astra Serif"/>
          <w:szCs w:val="28"/>
        </w:rPr>
        <w:t>О бесплатном предоставлении в Приморском крае земельных участков отдельным категориям граждан за заслуги, проявленные в ходе участия</w:t>
      </w:r>
      <w:r w:rsidR="00181DB5">
        <w:rPr>
          <w:rFonts w:cs="PT Astra Serif"/>
          <w:szCs w:val="28"/>
        </w:rPr>
        <w:t xml:space="preserve"> в специальной военной операции"</w:t>
      </w:r>
      <w:r>
        <w:t xml:space="preserve"> </w:t>
      </w:r>
      <w:r w:rsidRPr="00B906C5">
        <w:t>в первом чтении.</w:t>
      </w:r>
    </w:p>
    <w:p w:rsidR="002D5627" w:rsidRDefault="002D5627" w:rsidP="002D5627">
      <w:pPr>
        <w:ind w:firstLine="709"/>
        <w:jc w:val="both"/>
      </w:pPr>
    </w:p>
    <w:p w:rsidR="002D5627" w:rsidRDefault="002D5627" w:rsidP="002D5627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</w:t>
      </w:r>
      <w:r w:rsidRPr="00AC1C93">
        <w:t>(Андрейченко)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D5627" w:rsidRDefault="002D5627" w:rsidP="002D5627">
      <w:pPr>
        <w:jc w:val="both"/>
      </w:pPr>
    </w:p>
    <w:p w:rsidR="002D5627" w:rsidRDefault="002D5627" w:rsidP="002D562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D5627" w:rsidRDefault="002D5627" w:rsidP="002D5627"/>
    <w:p w:rsidR="002D5627" w:rsidRPr="00B906C5" w:rsidRDefault="002D5627" w:rsidP="002D5627">
      <w:pPr>
        <w:jc w:val="both"/>
      </w:pPr>
    </w:p>
    <w:p w:rsidR="002D5627" w:rsidRPr="00B906C5" w:rsidRDefault="002D5627" w:rsidP="002D5627"/>
    <w:p w:rsidR="002D5627" w:rsidRPr="00B906C5" w:rsidRDefault="002D5627" w:rsidP="002D5627">
      <w:r w:rsidRPr="00B906C5">
        <w:t>Председатель</w:t>
      </w:r>
    </w:p>
    <w:p w:rsidR="002D5627" w:rsidRDefault="002D5627" w:rsidP="002D5627">
      <w:r w:rsidRPr="00B906C5">
        <w:t xml:space="preserve">Законодательного Собрания                                  </w:t>
      </w:r>
      <w:r>
        <w:t xml:space="preserve">                          </w:t>
      </w:r>
      <w:r w:rsidRPr="00B906C5">
        <w:t>А.</w:t>
      </w:r>
      <w:r>
        <w:t>А</w:t>
      </w:r>
      <w:r w:rsidRPr="00B906C5">
        <w:t xml:space="preserve">. </w:t>
      </w:r>
      <w:proofErr w:type="spellStart"/>
      <w:r>
        <w:t>Волошко</w:t>
      </w:r>
      <w:proofErr w:type="spellEnd"/>
    </w:p>
    <w:p w:rsidR="00AA00F8" w:rsidRDefault="00AA00F8"/>
    <w:sectPr w:rsidR="00AA00F8" w:rsidSect="00F25DC2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627"/>
    <w:rsid w:val="00021967"/>
    <w:rsid w:val="001035F3"/>
    <w:rsid w:val="00181DB5"/>
    <w:rsid w:val="002D5627"/>
    <w:rsid w:val="00363A71"/>
    <w:rsid w:val="00410D9D"/>
    <w:rsid w:val="00AA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BA4D9-C8ED-4B3C-9818-1D74D10F8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62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D562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562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2D562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D56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196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196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Гаман Ольга Михайловна</dc:creator>
  <cp:keywords/>
  <dc:description/>
  <cp:lastModifiedBy>Гаман Ольга Михайловна</cp:lastModifiedBy>
  <cp:revision>4</cp:revision>
  <cp:lastPrinted>2026-10-19T06:40:00Z</cp:lastPrinted>
  <dcterms:created xsi:type="dcterms:W3CDTF">2026-10-19T03:40:00Z</dcterms:created>
  <dcterms:modified xsi:type="dcterms:W3CDTF">2026-10-19T06:40:00Z</dcterms:modified>
</cp:coreProperties>
</file>