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CB" w:rsidRPr="00E46E48" w:rsidRDefault="006602E8" w:rsidP="00A238CB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" fillcolor="window">
            <v:imagedata r:id="rId6" o:title="" grayscale="t"/>
            <w10:wrap type="square" side="right"/>
          </v:shape>
          <o:OLEObject Type="Embed" ProgID="Word.Picture.8" ShapeID="_x0000_s1026" DrawAspect="Content" ObjectID="_1853052064" r:id="rId7"/>
        </w:object>
      </w:r>
    </w:p>
    <w:tbl>
      <w:tblPr>
        <w:tblW w:w="4943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6"/>
        <w:gridCol w:w="1263"/>
        <w:gridCol w:w="3159"/>
        <w:gridCol w:w="755"/>
        <w:gridCol w:w="904"/>
      </w:tblGrid>
      <w:tr w:rsidR="00A238CB" w:rsidTr="005547EA">
        <w:trPr>
          <w:cantSplit/>
          <w:trHeight w:val="1141"/>
        </w:trPr>
        <w:tc>
          <w:tcPr>
            <w:tcW w:w="5000" w:type="pct"/>
            <w:gridSpan w:val="5"/>
          </w:tcPr>
          <w:p w:rsidR="00A238CB" w:rsidRPr="00E77161" w:rsidRDefault="00A238CB" w:rsidP="005547E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238CB" w:rsidRPr="00383131" w:rsidRDefault="00A238CB" w:rsidP="005547EA">
            <w:pPr>
              <w:rPr>
                <w:sz w:val="20"/>
              </w:rPr>
            </w:pPr>
          </w:p>
          <w:p w:rsidR="00A238CB" w:rsidRPr="00A6112C" w:rsidRDefault="00A238CB" w:rsidP="005547EA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A238CB" w:rsidRDefault="00A238CB" w:rsidP="005547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A238CB" w:rsidRDefault="00A238CB" w:rsidP="005547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A238CB" w:rsidRPr="00E77161" w:rsidRDefault="00A238CB" w:rsidP="005547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238CB" w:rsidRPr="009F0165" w:rsidRDefault="00A238CB" w:rsidP="005547EA">
            <w:pPr>
              <w:rPr>
                <w:sz w:val="20"/>
              </w:rPr>
            </w:pPr>
          </w:p>
        </w:tc>
      </w:tr>
      <w:tr w:rsidR="00A238CB" w:rsidTr="005547EA">
        <w:trPr>
          <w:cantSplit/>
        </w:trPr>
        <w:tc>
          <w:tcPr>
            <w:tcW w:w="1712" w:type="pct"/>
          </w:tcPr>
          <w:p w:rsidR="00A238CB" w:rsidRPr="00080DED" w:rsidRDefault="00A238CB" w:rsidP="005547EA">
            <w:pPr>
              <w:ind w:left="-107"/>
              <w:rPr>
                <w:sz w:val="24"/>
              </w:rPr>
            </w:pPr>
            <w:r>
              <w:rPr>
                <w:sz w:val="24"/>
              </w:rPr>
              <w:t>.10.2026</w:t>
            </w:r>
          </w:p>
        </w:tc>
        <w:tc>
          <w:tcPr>
            <w:tcW w:w="2391" w:type="pct"/>
            <w:gridSpan w:val="2"/>
          </w:tcPr>
          <w:p w:rsidR="00A238CB" w:rsidRPr="003A5FDB" w:rsidRDefault="00A238CB" w:rsidP="005547EA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8" w:type="pct"/>
          </w:tcPr>
          <w:p w:rsidR="00A238CB" w:rsidRPr="00E079A6" w:rsidRDefault="00A238CB" w:rsidP="005547EA">
            <w:pPr>
              <w:jc w:val="right"/>
              <w:rPr>
                <w:sz w:val="24"/>
                <w:szCs w:val="24"/>
              </w:rPr>
            </w:pPr>
            <w:r w:rsidRPr="00E079A6">
              <w:rPr>
                <w:sz w:val="24"/>
                <w:szCs w:val="24"/>
              </w:rPr>
              <w:t>№</w:t>
            </w:r>
          </w:p>
        </w:tc>
        <w:tc>
          <w:tcPr>
            <w:tcW w:w="488" w:type="pct"/>
          </w:tcPr>
          <w:p w:rsidR="00A238CB" w:rsidRPr="00E079A6" w:rsidRDefault="00A238CB" w:rsidP="005547EA">
            <w:pPr>
              <w:ind w:hanging="107"/>
              <w:rPr>
                <w:sz w:val="24"/>
                <w:szCs w:val="24"/>
              </w:rPr>
            </w:pPr>
          </w:p>
        </w:tc>
      </w:tr>
      <w:tr w:rsidR="00A238CB" w:rsidTr="005547EA">
        <w:trPr>
          <w:cantSplit/>
        </w:trPr>
        <w:tc>
          <w:tcPr>
            <w:tcW w:w="5000" w:type="pct"/>
            <w:gridSpan w:val="5"/>
          </w:tcPr>
          <w:p w:rsidR="00A238CB" w:rsidRPr="003D4A28" w:rsidRDefault="00A238CB" w:rsidP="005547EA">
            <w:pPr>
              <w:jc w:val="center"/>
              <w:rPr>
                <w:sz w:val="24"/>
                <w:szCs w:val="24"/>
              </w:rPr>
            </w:pPr>
          </w:p>
        </w:tc>
      </w:tr>
      <w:tr w:rsidR="00A238CB" w:rsidTr="005547EA">
        <w:trPr>
          <w:gridAfter w:val="3"/>
          <w:wAfter w:w="2605" w:type="pct"/>
        </w:trPr>
        <w:tc>
          <w:tcPr>
            <w:tcW w:w="2395" w:type="pct"/>
            <w:gridSpan w:val="2"/>
          </w:tcPr>
          <w:p w:rsidR="00A238CB" w:rsidRDefault="00A238CB" w:rsidP="006602E8">
            <w:pPr>
              <w:jc w:val="both"/>
            </w:pPr>
            <w:r>
              <w:t xml:space="preserve">Об обращении Законодательного Собрания Приморского края </w:t>
            </w:r>
            <w:r w:rsidR="006602E8">
              <w:t>в</w:t>
            </w:r>
            <w:r>
              <w:t xml:space="preserve"> Государственн</w:t>
            </w:r>
            <w:r w:rsidR="006602E8">
              <w:t>ую</w:t>
            </w:r>
            <w:r>
              <w:t xml:space="preserve"> Дум</w:t>
            </w:r>
            <w:r w:rsidR="006602E8">
              <w:t>у</w:t>
            </w:r>
            <w:r>
              <w:t xml:space="preserve"> Федерального Собрания Российской Федерации по вопросу урегулирования федеральным законодательством права на досрочное назначение страховой пенсии по старости спасателям аварийно-спасательных служб и работникам противопожарных служб субъектов Российской Федерации </w:t>
            </w:r>
          </w:p>
        </w:tc>
      </w:tr>
    </w:tbl>
    <w:p w:rsidR="00A238CB" w:rsidRDefault="00A238CB" w:rsidP="00A238CB">
      <w:pPr>
        <w:jc w:val="both"/>
      </w:pPr>
    </w:p>
    <w:p w:rsidR="00A238CB" w:rsidRDefault="00B4244B" w:rsidP="00A238CB">
      <w:pPr>
        <w:ind w:firstLine="709"/>
        <w:jc w:val="both"/>
      </w:pPr>
      <w:r w:rsidRPr="00166B89">
        <w:t xml:space="preserve">Рассмотрев </w:t>
      </w:r>
      <w:r>
        <w:t xml:space="preserve">и обсудив </w:t>
      </w:r>
      <w:r w:rsidRPr="00166B89">
        <w:t xml:space="preserve">проект постановления Законодательного Собрания </w:t>
      </w:r>
      <w:r w:rsidRPr="00166B89">
        <w:rPr>
          <w:szCs w:val="28"/>
        </w:rPr>
        <w:t>Приморского края</w:t>
      </w:r>
      <w:r>
        <w:rPr>
          <w:szCs w:val="28"/>
        </w:rPr>
        <w:t xml:space="preserve"> "</w:t>
      </w:r>
      <w:r>
        <w:t xml:space="preserve">Об обращении Законодательного Собрания Приморского края </w:t>
      </w:r>
      <w:r w:rsidR="006602E8">
        <w:t>в</w:t>
      </w:r>
      <w:r>
        <w:t xml:space="preserve"> Государственн</w:t>
      </w:r>
      <w:r w:rsidR="006602E8">
        <w:t>ую</w:t>
      </w:r>
      <w:r>
        <w:t xml:space="preserve"> Дум</w:t>
      </w:r>
      <w:r w:rsidR="006602E8">
        <w:t>у</w:t>
      </w:r>
      <w:r>
        <w:t xml:space="preserve"> Федерального Собрания Российской Федерации по вопросу урегулирования федеральным законодательством права на досрочное назначение страховой пенсии по старости спасателям аварийно-спасательных служб и работникам противопожарных служб субъектов Российской Федерации"</w:t>
      </w:r>
      <w:r w:rsidR="00A238CB" w:rsidRPr="00BA1E5A">
        <w:t>, комитет</w:t>
      </w:r>
    </w:p>
    <w:p w:rsidR="00A238CB" w:rsidRPr="00C43681" w:rsidRDefault="00A238CB" w:rsidP="00A238CB">
      <w:pPr>
        <w:jc w:val="both"/>
        <w:rPr>
          <w:highlight w:val="yellow"/>
        </w:rPr>
      </w:pPr>
    </w:p>
    <w:p w:rsidR="00A238CB" w:rsidRPr="0034747E" w:rsidRDefault="00A238CB" w:rsidP="00A238CB">
      <w:pPr>
        <w:jc w:val="both"/>
      </w:pPr>
      <w:r w:rsidRPr="0034747E">
        <w:t>РЕШИЛ:</w:t>
      </w:r>
    </w:p>
    <w:p w:rsidR="00A238CB" w:rsidRPr="00C43681" w:rsidRDefault="00A238CB" w:rsidP="00A238CB">
      <w:pPr>
        <w:jc w:val="both"/>
        <w:rPr>
          <w:highlight w:val="yellow"/>
        </w:rPr>
      </w:pPr>
    </w:p>
    <w:p w:rsidR="00A238CB" w:rsidRDefault="00A238CB" w:rsidP="00A238CB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="00B4244B">
        <w:t>Рассмотреть</w:t>
      </w:r>
      <w:r w:rsidR="00150A4F">
        <w:t xml:space="preserve"> проект постановления</w:t>
      </w:r>
      <w:r>
        <w:t xml:space="preserve"> Законодательного Собрания Приморского края </w:t>
      </w:r>
      <w:r>
        <w:rPr>
          <w:szCs w:val="28"/>
        </w:rPr>
        <w:t>"</w:t>
      </w:r>
      <w:r w:rsidRPr="00A238CB">
        <w:rPr>
          <w:szCs w:val="28"/>
        </w:rPr>
        <w:t xml:space="preserve">Об обращении Законодательного Собрания Приморского края </w:t>
      </w:r>
      <w:r w:rsidR="006602E8">
        <w:rPr>
          <w:szCs w:val="28"/>
        </w:rPr>
        <w:t>в</w:t>
      </w:r>
      <w:r w:rsidRPr="00A238CB">
        <w:rPr>
          <w:szCs w:val="28"/>
        </w:rPr>
        <w:t xml:space="preserve"> Государственн</w:t>
      </w:r>
      <w:r w:rsidR="006602E8">
        <w:rPr>
          <w:szCs w:val="28"/>
        </w:rPr>
        <w:t>ую</w:t>
      </w:r>
      <w:r w:rsidRPr="00A238CB">
        <w:rPr>
          <w:szCs w:val="28"/>
        </w:rPr>
        <w:t xml:space="preserve"> Дум</w:t>
      </w:r>
      <w:r w:rsidR="006602E8">
        <w:rPr>
          <w:szCs w:val="28"/>
        </w:rPr>
        <w:t>у</w:t>
      </w:r>
      <w:r w:rsidRPr="00A238CB">
        <w:rPr>
          <w:szCs w:val="28"/>
        </w:rPr>
        <w:t xml:space="preserve"> Федерального Собрания Российской Федераци</w:t>
      </w:r>
      <w:r>
        <w:rPr>
          <w:szCs w:val="28"/>
        </w:rPr>
        <w:t xml:space="preserve">и </w:t>
      </w:r>
      <w:r w:rsidRPr="00A238CB">
        <w:rPr>
          <w:szCs w:val="28"/>
        </w:rPr>
        <w:t>по вопросу урегулирования федеральным законодательством права на досрочное назначение страховой пенсии по старости спасателям аварийно-спасательных служб и работникам противопожарных служб субъектов Российской Федерации</w:t>
      </w:r>
      <w:r>
        <w:rPr>
          <w:szCs w:val="28"/>
        </w:rPr>
        <w:t xml:space="preserve">" </w:t>
      </w:r>
      <w:r w:rsidR="00150A4F">
        <w:t>на очередном заседании Законодательного Собрания Приморского края</w:t>
      </w:r>
      <w:r w:rsidR="00B4244B">
        <w:t xml:space="preserve"> </w:t>
      </w:r>
      <w:r w:rsidR="00150A4F">
        <w:t>в октябре 2026 года.</w:t>
      </w:r>
    </w:p>
    <w:p w:rsidR="00A238CB" w:rsidRDefault="00A238CB" w:rsidP="00A238CB">
      <w:pPr>
        <w:ind w:firstLine="720"/>
        <w:jc w:val="both"/>
        <w:rPr>
          <w:szCs w:val="28"/>
        </w:rPr>
      </w:pPr>
    </w:p>
    <w:p w:rsidR="00A238CB" w:rsidRDefault="00A238CB" w:rsidP="00A238CB">
      <w:pPr>
        <w:ind w:firstLine="720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150A4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150A4F">
        <w:rPr>
          <w:i/>
          <w:szCs w:val="28"/>
        </w:rPr>
        <w:t xml:space="preserve">принять </w:t>
      </w:r>
      <w:r w:rsidR="00150A4F" w:rsidRPr="00150A4F">
        <w:rPr>
          <w:i/>
          <w:szCs w:val="28"/>
        </w:rPr>
        <w:t>(отклонить)</w:t>
      </w:r>
      <w:r w:rsidR="00150A4F">
        <w:rPr>
          <w:szCs w:val="28"/>
        </w:rPr>
        <w:t xml:space="preserve"> </w:t>
      </w:r>
      <w:r w:rsidR="00B4244B">
        <w:t xml:space="preserve">проект постановления Законодательного Собрания Приморского края </w:t>
      </w:r>
      <w:r w:rsidR="00B4244B">
        <w:rPr>
          <w:szCs w:val="28"/>
        </w:rPr>
        <w:t>"</w:t>
      </w:r>
      <w:r w:rsidR="00B4244B" w:rsidRPr="00A238CB">
        <w:rPr>
          <w:szCs w:val="28"/>
        </w:rPr>
        <w:t xml:space="preserve">Об обращении Законодательного Собрания Приморского </w:t>
      </w:r>
      <w:r w:rsidR="00B4244B" w:rsidRPr="00A238CB">
        <w:rPr>
          <w:szCs w:val="28"/>
        </w:rPr>
        <w:lastRenderedPageBreak/>
        <w:t xml:space="preserve">края </w:t>
      </w:r>
      <w:r w:rsidR="006602E8">
        <w:rPr>
          <w:szCs w:val="28"/>
        </w:rPr>
        <w:t>в</w:t>
      </w:r>
      <w:r w:rsidR="00B4244B" w:rsidRPr="00A238CB">
        <w:rPr>
          <w:szCs w:val="28"/>
        </w:rPr>
        <w:t xml:space="preserve"> Государственн</w:t>
      </w:r>
      <w:r w:rsidR="006602E8">
        <w:rPr>
          <w:szCs w:val="28"/>
        </w:rPr>
        <w:t>ую</w:t>
      </w:r>
      <w:r w:rsidR="00B4244B" w:rsidRPr="00A238CB">
        <w:rPr>
          <w:szCs w:val="28"/>
        </w:rPr>
        <w:t xml:space="preserve"> Дум</w:t>
      </w:r>
      <w:r w:rsidR="006602E8">
        <w:rPr>
          <w:szCs w:val="28"/>
        </w:rPr>
        <w:t>у</w:t>
      </w:r>
      <w:bookmarkStart w:id="0" w:name="_GoBack"/>
      <w:bookmarkEnd w:id="0"/>
      <w:r w:rsidR="00B4244B" w:rsidRPr="00A238CB">
        <w:rPr>
          <w:szCs w:val="28"/>
        </w:rPr>
        <w:t xml:space="preserve"> Федерального Собрания Российской Федераци</w:t>
      </w:r>
      <w:r w:rsidR="00B4244B">
        <w:rPr>
          <w:szCs w:val="28"/>
        </w:rPr>
        <w:t xml:space="preserve">и </w:t>
      </w:r>
      <w:r w:rsidR="00B4244B" w:rsidRPr="00A238CB">
        <w:rPr>
          <w:szCs w:val="28"/>
        </w:rPr>
        <w:t>по вопросу урегулирования федеральным законодательством права на досрочное назначение страховой пенсии по старости спасателям аварийно-спасательных служб и работникам противопожарных служб субъектов Российской Федерации</w:t>
      </w:r>
      <w:r w:rsidR="00B4244B">
        <w:rPr>
          <w:szCs w:val="28"/>
        </w:rPr>
        <w:t>".</w:t>
      </w:r>
    </w:p>
    <w:p w:rsidR="00150A4F" w:rsidRDefault="00150A4F" w:rsidP="00A238CB">
      <w:pPr>
        <w:ind w:firstLine="720"/>
        <w:jc w:val="both"/>
        <w:rPr>
          <w:szCs w:val="28"/>
        </w:rPr>
      </w:pPr>
    </w:p>
    <w:p w:rsidR="00A238CB" w:rsidRDefault="00A238CB" w:rsidP="00A238C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Pr="00292897">
        <w:t>.</w:t>
      </w:r>
      <w:r w:rsidRPr="00A105C9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Текиеву Джамбулату Абдулхалимовичу</w:t>
      </w:r>
      <w:r w:rsidRPr="00A105C9">
        <w:rPr>
          <w:snapToGrid w:val="0"/>
          <w:color w:val="000000"/>
        </w:rPr>
        <w:t>, председател</w:t>
      </w:r>
      <w:r>
        <w:rPr>
          <w:snapToGrid w:val="0"/>
          <w:color w:val="000000"/>
        </w:rPr>
        <w:t>ю</w:t>
      </w:r>
      <w:r w:rsidRPr="00A105C9">
        <w:rPr>
          <w:snapToGrid w:val="0"/>
          <w:color w:val="000000"/>
        </w:rPr>
        <w:t xml:space="preserve"> комитета Законодательного Собрания </w:t>
      </w:r>
      <w:r w:rsidRPr="00A105C9">
        <w:rPr>
          <w:snapToGrid w:val="0"/>
        </w:rPr>
        <w:t xml:space="preserve">по региональной политике, законности и международному сотрудничеству,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Pr="00A105C9">
        <w:rPr>
          <w:snapToGrid w:val="0"/>
          <w:color w:val="000000"/>
        </w:rPr>
        <w:t>докладом по данному вопросу.</w:t>
      </w:r>
    </w:p>
    <w:p w:rsidR="00A238CB" w:rsidRDefault="00A238CB" w:rsidP="00A238CB">
      <w:pPr>
        <w:ind w:firstLine="720"/>
        <w:jc w:val="both"/>
      </w:pPr>
    </w:p>
    <w:p w:rsidR="00A238CB" w:rsidRPr="008F36EB" w:rsidRDefault="00A238CB" w:rsidP="00A238CB">
      <w:pPr>
        <w:ind w:firstLine="709"/>
        <w:jc w:val="both"/>
      </w:pPr>
      <w:r>
        <w:t>4</w:t>
      </w:r>
      <w:r w:rsidRPr="00292897">
        <w:t>.</w:t>
      </w:r>
      <w:r>
        <w:t xml:space="preserve">Определить время рассмотрения вопроса - </w:t>
      </w:r>
      <w:r w:rsidR="00150A4F">
        <w:t>10</w:t>
      </w:r>
      <w:r>
        <w:t xml:space="preserve"> минут, из них для доклада - 3 минуты.</w:t>
      </w:r>
    </w:p>
    <w:p w:rsidR="00A238CB" w:rsidRPr="008F36EB" w:rsidRDefault="00A238CB" w:rsidP="00A238CB">
      <w:pPr>
        <w:pStyle w:val="a3"/>
        <w:tabs>
          <w:tab w:val="left" w:pos="708"/>
        </w:tabs>
        <w:jc w:val="both"/>
      </w:pPr>
    </w:p>
    <w:p w:rsidR="00A238CB" w:rsidRPr="008F36EB" w:rsidRDefault="00A238CB" w:rsidP="00A238CB">
      <w:pPr>
        <w:pStyle w:val="a3"/>
        <w:tabs>
          <w:tab w:val="clear" w:pos="4153"/>
          <w:tab w:val="clear" w:pos="8306"/>
        </w:tabs>
        <w:jc w:val="both"/>
      </w:pPr>
    </w:p>
    <w:p w:rsidR="00A238CB" w:rsidRPr="008F36EB" w:rsidRDefault="00A238CB" w:rsidP="00A238CB">
      <w:pPr>
        <w:pStyle w:val="a3"/>
        <w:tabs>
          <w:tab w:val="clear" w:pos="4153"/>
          <w:tab w:val="clear" w:pos="8306"/>
        </w:tabs>
        <w:jc w:val="both"/>
      </w:pPr>
    </w:p>
    <w:p w:rsidR="00A238CB" w:rsidRDefault="00A238CB" w:rsidP="00A238CB">
      <w:pPr>
        <w:jc w:val="both"/>
      </w:pPr>
      <w:r w:rsidRPr="008F36EB">
        <w:t xml:space="preserve">Председатель </w:t>
      </w:r>
      <w:r>
        <w:t xml:space="preserve">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8F36EB">
        <w:t xml:space="preserve"> Д.А. Текиев</w:t>
      </w:r>
    </w:p>
    <w:p w:rsidR="00A238CB" w:rsidRDefault="00A238CB" w:rsidP="00A238CB"/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757" w:rsidRDefault="00B4244B">
      <w:r>
        <w:separator/>
      </w:r>
    </w:p>
  </w:endnote>
  <w:endnote w:type="continuationSeparator" w:id="0">
    <w:p w:rsidR="00EE6757" w:rsidRDefault="00B4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757" w:rsidRDefault="00B4244B">
      <w:r>
        <w:separator/>
      </w:r>
    </w:p>
  </w:footnote>
  <w:footnote w:type="continuationSeparator" w:id="0">
    <w:p w:rsidR="00EE6757" w:rsidRDefault="00B42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D54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602E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BA0" w:rsidRDefault="00AD5463" w:rsidP="00F92936">
    <w:pPr>
      <w:pStyle w:val="a3"/>
      <w:tabs>
        <w:tab w:val="clear" w:pos="4153"/>
        <w:tab w:val="clear" w:pos="8306"/>
      </w:tabs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8CB"/>
    <w:rsid w:val="00150A4F"/>
    <w:rsid w:val="004B30DE"/>
    <w:rsid w:val="006602E8"/>
    <w:rsid w:val="00987D16"/>
    <w:rsid w:val="00A238CB"/>
    <w:rsid w:val="00AD5463"/>
    <w:rsid w:val="00B4244B"/>
    <w:rsid w:val="00CF0DAA"/>
    <w:rsid w:val="00EE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88A8AE"/>
  <w15:chartTrackingRefBased/>
  <w15:docId w15:val="{71C691DB-8B52-4543-B388-C77BAC53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8C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238C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238C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238C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38C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238C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238C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238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38CB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4</cp:revision>
  <dcterms:created xsi:type="dcterms:W3CDTF">2026-10-07T01:57:00Z</dcterms:created>
  <dcterms:modified xsi:type="dcterms:W3CDTF">2026-10-09T01:54:00Z</dcterms:modified>
</cp:coreProperties>
</file>