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3" w:type="dxa"/>
        <w:tblLayout w:type="fixed"/>
        <w:tblLook w:val="0000" w:firstRow="0" w:lastRow="0" w:firstColumn="0" w:lastColumn="0" w:noHBand="0" w:noVBand="0"/>
      </w:tblPr>
      <w:tblGrid>
        <w:gridCol w:w="3261"/>
        <w:gridCol w:w="3261"/>
        <w:gridCol w:w="3261"/>
      </w:tblGrid>
      <w:tr w:rsidR="00A940C5" w:rsidRPr="0093237C" w:rsidTr="00D8007B">
        <w:trPr>
          <w:trHeight w:val="956"/>
        </w:trPr>
        <w:tc>
          <w:tcPr>
            <w:tcW w:w="3261" w:type="dxa"/>
          </w:tcPr>
          <w:p w:rsidR="00A940C5" w:rsidRPr="00AE2E58" w:rsidRDefault="00A940C5" w:rsidP="00AE2E58">
            <w:pPr>
              <w:keepNext/>
              <w:widowControl w:val="0"/>
              <w:spacing w:before="120"/>
              <w:outlineLvl w:val="0"/>
              <w:rPr>
                <w:b/>
                <w:spacing w:val="94"/>
                <w:sz w:val="30"/>
                <w:szCs w:val="20"/>
                <w:lang w:eastAsia="ru-RU"/>
              </w:rPr>
            </w:pPr>
          </w:p>
        </w:tc>
        <w:tc>
          <w:tcPr>
            <w:tcW w:w="3261" w:type="dxa"/>
            <w:vAlign w:val="bottom"/>
          </w:tcPr>
          <w:p w:rsidR="00A940C5" w:rsidRPr="00AE2E58" w:rsidRDefault="00A940C5" w:rsidP="00AE2E58">
            <w:pPr>
              <w:keepNext/>
              <w:widowControl w:val="0"/>
              <w:spacing w:before="120"/>
              <w:jc w:val="center"/>
              <w:outlineLvl w:val="0"/>
              <w:rPr>
                <w:b/>
                <w:spacing w:val="94"/>
                <w:sz w:val="30"/>
                <w:szCs w:val="20"/>
                <w:lang w:eastAsia="ru-RU"/>
              </w:rPr>
            </w:pPr>
          </w:p>
        </w:tc>
        <w:tc>
          <w:tcPr>
            <w:tcW w:w="3261" w:type="dxa"/>
          </w:tcPr>
          <w:p w:rsidR="005E0796" w:rsidRPr="00AE2E58" w:rsidRDefault="00814032" w:rsidP="00F82D8C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Проект внесен депутатом Законодательного Собрания Приморского края Кузьменко С.А.</w:t>
            </w:r>
          </w:p>
        </w:tc>
      </w:tr>
    </w:tbl>
    <w:p w:rsidR="00A940C5" w:rsidRPr="00AE2E58" w:rsidRDefault="00A940C5" w:rsidP="00AE2E58">
      <w:pPr>
        <w:keepNext/>
        <w:widowControl w:val="0"/>
        <w:spacing w:before="120"/>
        <w:jc w:val="center"/>
        <w:outlineLvl w:val="0"/>
        <w:rPr>
          <w:b/>
          <w:spacing w:val="94"/>
          <w:sz w:val="32"/>
          <w:szCs w:val="20"/>
          <w:lang w:eastAsia="ru-RU"/>
        </w:rPr>
      </w:pPr>
      <w:r w:rsidRPr="00AE2E58">
        <w:rPr>
          <w:b/>
          <w:spacing w:val="94"/>
          <w:sz w:val="32"/>
          <w:szCs w:val="20"/>
          <w:lang w:eastAsia="ru-RU"/>
        </w:rPr>
        <w:t>ЗАКОНОДАТЕЛЬНОЕ СОБРАНИЕ</w:t>
      </w:r>
    </w:p>
    <w:p w:rsidR="00A940C5" w:rsidRPr="00AE2E58" w:rsidRDefault="00A940C5" w:rsidP="00AE2E58">
      <w:pPr>
        <w:keepNext/>
        <w:widowControl w:val="0"/>
        <w:spacing w:after="200"/>
        <w:jc w:val="center"/>
        <w:outlineLvl w:val="0"/>
        <w:rPr>
          <w:b/>
          <w:spacing w:val="94"/>
          <w:sz w:val="30"/>
          <w:szCs w:val="20"/>
          <w:lang w:eastAsia="ru-RU"/>
        </w:rPr>
      </w:pPr>
      <w:r w:rsidRPr="00AE2E58">
        <w:rPr>
          <w:b/>
          <w:spacing w:val="94"/>
          <w:sz w:val="32"/>
          <w:szCs w:val="20"/>
          <w:lang w:eastAsia="ru-RU"/>
        </w:rPr>
        <w:t>ПРИМОРСКОГО КРАЯ</w:t>
      </w:r>
    </w:p>
    <w:p w:rsidR="00A940C5" w:rsidRPr="00AE2E58" w:rsidRDefault="00A940C5" w:rsidP="00AE2E58">
      <w:pPr>
        <w:spacing w:line="360" w:lineRule="auto"/>
        <w:jc w:val="center"/>
        <w:rPr>
          <w:b/>
          <w:spacing w:val="70"/>
          <w:sz w:val="32"/>
          <w:szCs w:val="20"/>
          <w:lang w:eastAsia="ru-RU"/>
        </w:rPr>
      </w:pPr>
      <w:r w:rsidRPr="00AE2E58">
        <w:rPr>
          <w:b/>
          <w:spacing w:val="70"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A940C5" w:rsidRPr="0093237C" w:rsidTr="00D8007B">
        <w:trPr>
          <w:cantSplit/>
        </w:trPr>
        <w:tc>
          <w:tcPr>
            <w:tcW w:w="2977" w:type="dxa"/>
          </w:tcPr>
          <w:p w:rsidR="00A940C5" w:rsidRPr="00AE2E58" w:rsidRDefault="00A940C5" w:rsidP="005E0796">
            <w:pPr>
              <w:rPr>
                <w:szCs w:val="20"/>
                <w:lang w:eastAsia="ru-RU"/>
              </w:rPr>
            </w:pPr>
          </w:p>
        </w:tc>
        <w:tc>
          <w:tcPr>
            <w:tcW w:w="4678" w:type="dxa"/>
            <w:gridSpan w:val="2"/>
          </w:tcPr>
          <w:p w:rsidR="00A940C5" w:rsidRPr="00AE2E58" w:rsidRDefault="00A940C5" w:rsidP="00AE2E58">
            <w:pPr>
              <w:rPr>
                <w:sz w:val="24"/>
                <w:szCs w:val="20"/>
                <w:lang w:eastAsia="ru-RU"/>
              </w:rPr>
            </w:pPr>
            <w:r w:rsidRPr="00AE2E58">
              <w:rPr>
                <w:sz w:val="24"/>
                <w:szCs w:val="20"/>
                <w:lang w:eastAsia="ru-RU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A940C5" w:rsidRPr="00AE2E58" w:rsidRDefault="00A940C5" w:rsidP="00030CAE">
            <w:pPr>
              <w:rPr>
                <w:szCs w:val="20"/>
                <w:lang w:eastAsia="ru-RU"/>
              </w:rPr>
            </w:pPr>
            <w:r w:rsidRPr="00AE2E58">
              <w:rPr>
                <w:szCs w:val="20"/>
                <w:lang w:eastAsia="ru-RU"/>
              </w:rPr>
              <w:t xml:space="preserve">№ </w:t>
            </w:r>
          </w:p>
        </w:tc>
      </w:tr>
      <w:tr w:rsidR="00A940C5" w:rsidRPr="0093237C" w:rsidTr="00D8007B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A940C5" w:rsidRPr="00AE2E58" w:rsidRDefault="00A940C5" w:rsidP="00AE2E58">
            <w:pPr>
              <w:jc w:val="both"/>
              <w:rPr>
                <w:sz w:val="24"/>
                <w:szCs w:val="20"/>
                <w:lang w:eastAsia="ru-RU"/>
              </w:rPr>
            </w:pPr>
          </w:p>
        </w:tc>
      </w:tr>
      <w:tr w:rsidR="00A940C5" w:rsidRPr="0093237C" w:rsidTr="00D8007B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A940C5" w:rsidRPr="00AE2E58" w:rsidRDefault="006318A5" w:rsidP="00030CAE">
            <w:pPr>
              <w:ind w:left="-75"/>
              <w:jc w:val="both"/>
              <w:rPr>
                <w:szCs w:val="20"/>
                <w:lang w:eastAsia="ru-RU"/>
              </w:rPr>
            </w:pPr>
            <w:r w:rsidRPr="006318A5">
              <w:rPr>
                <w:szCs w:val="20"/>
                <w:lang w:eastAsia="ru-RU"/>
              </w:rPr>
              <w:t xml:space="preserve">Об утверждении сметы расходов Законодательного </w:t>
            </w:r>
            <w:r w:rsidR="00112A5F">
              <w:rPr>
                <w:szCs w:val="20"/>
                <w:lang w:eastAsia="ru-RU"/>
              </w:rPr>
              <w:t>Собрания Приморского края на 202</w:t>
            </w:r>
            <w:r w:rsidR="00030CAE">
              <w:rPr>
                <w:szCs w:val="20"/>
                <w:lang w:eastAsia="ru-RU"/>
              </w:rPr>
              <w:t>7</w:t>
            </w:r>
            <w:r w:rsidR="00112A5F">
              <w:rPr>
                <w:szCs w:val="20"/>
                <w:lang w:eastAsia="ru-RU"/>
              </w:rPr>
              <w:t xml:space="preserve"> </w:t>
            </w:r>
            <w:r w:rsidRPr="006318A5">
              <w:rPr>
                <w:szCs w:val="20"/>
                <w:lang w:eastAsia="ru-RU"/>
              </w:rPr>
              <w:t>год и плановый период 202</w:t>
            </w:r>
            <w:r w:rsidR="00030CAE">
              <w:rPr>
                <w:szCs w:val="20"/>
                <w:lang w:eastAsia="ru-RU"/>
              </w:rPr>
              <w:t>8</w:t>
            </w:r>
            <w:r w:rsidRPr="006318A5">
              <w:rPr>
                <w:szCs w:val="20"/>
                <w:lang w:eastAsia="ru-RU"/>
              </w:rPr>
              <w:t xml:space="preserve"> и </w:t>
            </w:r>
            <w:r w:rsidR="00AA59DC">
              <w:rPr>
                <w:szCs w:val="20"/>
                <w:lang w:eastAsia="ru-RU"/>
              </w:rPr>
              <w:br/>
            </w:r>
            <w:r w:rsidR="000D5B00">
              <w:rPr>
                <w:szCs w:val="20"/>
                <w:lang w:eastAsia="ru-RU"/>
              </w:rPr>
              <w:t>20</w:t>
            </w:r>
            <w:r w:rsidR="00AA59DC">
              <w:rPr>
                <w:szCs w:val="20"/>
                <w:lang w:eastAsia="ru-RU"/>
              </w:rPr>
              <w:t>2</w:t>
            </w:r>
            <w:r w:rsidR="00030CAE">
              <w:rPr>
                <w:szCs w:val="20"/>
                <w:lang w:eastAsia="ru-RU"/>
              </w:rPr>
              <w:t>9</w:t>
            </w:r>
            <w:r w:rsidRPr="006318A5">
              <w:rPr>
                <w:szCs w:val="20"/>
                <w:lang w:eastAsia="ru-RU"/>
              </w:rPr>
              <w:t xml:space="preserve"> годов</w:t>
            </w:r>
          </w:p>
        </w:tc>
      </w:tr>
    </w:tbl>
    <w:p w:rsidR="00A940C5" w:rsidRPr="00AE2E58" w:rsidRDefault="00A940C5" w:rsidP="00AA59DC">
      <w:pPr>
        <w:rPr>
          <w:szCs w:val="20"/>
          <w:lang w:eastAsia="ru-RU"/>
        </w:rPr>
      </w:pPr>
    </w:p>
    <w:p w:rsidR="00A940C5" w:rsidRPr="00AE2E58" w:rsidRDefault="00A940C5" w:rsidP="00AA59DC">
      <w:pPr>
        <w:ind w:firstLine="709"/>
        <w:rPr>
          <w:szCs w:val="20"/>
          <w:lang w:eastAsia="ru-RU"/>
        </w:rPr>
      </w:pPr>
      <w:r w:rsidRPr="00AE2E58">
        <w:rPr>
          <w:szCs w:val="20"/>
          <w:lang w:eastAsia="ru-RU"/>
        </w:rPr>
        <w:t xml:space="preserve">Законодательное Собрание Приморского края </w:t>
      </w:r>
    </w:p>
    <w:p w:rsidR="00A940C5" w:rsidRPr="00AE2E58" w:rsidRDefault="00A940C5" w:rsidP="00AA59DC">
      <w:pPr>
        <w:rPr>
          <w:szCs w:val="20"/>
          <w:lang w:eastAsia="ru-RU"/>
        </w:rPr>
      </w:pPr>
    </w:p>
    <w:p w:rsidR="006318A5" w:rsidRPr="000C1F63" w:rsidRDefault="006318A5" w:rsidP="00AA59DC">
      <w:pPr>
        <w:rPr>
          <w:rFonts w:eastAsia="Times New Roman"/>
          <w:szCs w:val="20"/>
          <w:lang w:eastAsia="ru-RU"/>
        </w:rPr>
      </w:pPr>
      <w:r w:rsidRPr="000C1F63">
        <w:rPr>
          <w:rFonts w:eastAsia="Times New Roman"/>
          <w:szCs w:val="20"/>
          <w:lang w:eastAsia="ru-RU"/>
        </w:rPr>
        <w:t>ПОСТАНОВЛЯЕТ:</w:t>
      </w:r>
    </w:p>
    <w:p w:rsidR="006318A5" w:rsidRPr="000C1F63" w:rsidRDefault="006318A5" w:rsidP="00AA59DC">
      <w:pPr>
        <w:rPr>
          <w:rFonts w:eastAsia="Times New Roman"/>
          <w:szCs w:val="20"/>
          <w:lang w:eastAsia="ru-RU"/>
        </w:rPr>
      </w:pPr>
    </w:p>
    <w:p w:rsidR="006318A5" w:rsidRPr="000C1F63" w:rsidRDefault="006318A5" w:rsidP="00AA59DC">
      <w:pPr>
        <w:jc w:val="both"/>
        <w:rPr>
          <w:rFonts w:eastAsia="Times New Roman"/>
          <w:szCs w:val="20"/>
          <w:lang w:eastAsia="ru-RU"/>
        </w:rPr>
      </w:pPr>
      <w:r w:rsidRPr="000C1F63">
        <w:rPr>
          <w:rFonts w:eastAsia="Times New Roman"/>
          <w:szCs w:val="20"/>
          <w:lang w:eastAsia="ru-RU"/>
        </w:rPr>
        <w:tab/>
      </w:r>
      <w:proofErr w:type="spellStart"/>
      <w:r w:rsidRPr="000C1F63">
        <w:rPr>
          <w:rFonts w:eastAsia="Times New Roman"/>
          <w:szCs w:val="20"/>
          <w:lang w:eastAsia="ru-RU"/>
        </w:rPr>
        <w:t>1.Утвердить</w:t>
      </w:r>
      <w:proofErr w:type="spellEnd"/>
      <w:r w:rsidRPr="000C1F63">
        <w:rPr>
          <w:rFonts w:eastAsia="Times New Roman"/>
          <w:szCs w:val="20"/>
          <w:lang w:eastAsia="ru-RU"/>
        </w:rPr>
        <w:t xml:space="preserve"> </w:t>
      </w:r>
      <w:r w:rsidRPr="000C1F63">
        <w:rPr>
          <w:rFonts w:eastAsia="Times New Roman"/>
          <w:szCs w:val="28"/>
          <w:lang w:eastAsia="ru-RU"/>
        </w:rPr>
        <w:t>смету расходов Законодательного Собрания Приморского края на 20</w:t>
      </w:r>
      <w:r>
        <w:rPr>
          <w:rFonts w:eastAsia="Times New Roman"/>
          <w:szCs w:val="28"/>
          <w:lang w:eastAsia="ru-RU"/>
        </w:rPr>
        <w:t>2</w:t>
      </w:r>
      <w:r w:rsidR="00030CAE">
        <w:rPr>
          <w:rFonts w:eastAsia="Times New Roman"/>
          <w:szCs w:val="28"/>
          <w:lang w:eastAsia="ru-RU"/>
        </w:rPr>
        <w:t>7</w:t>
      </w:r>
      <w:r w:rsidRPr="000C1F63">
        <w:rPr>
          <w:rFonts w:eastAsia="Times New Roman"/>
          <w:szCs w:val="28"/>
          <w:lang w:eastAsia="ru-RU"/>
        </w:rPr>
        <w:t xml:space="preserve"> год</w:t>
      </w:r>
      <w:r w:rsidRPr="000C1F63">
        <w:rPr>
          <w:rFonts w:eastAsia="Times New Roman"/>
          <w:szCs w:val="20"/>
          <w:lang w:eastAsia="ru-RU"/>
        </w:rPr>
        <w:t xml:space="preserve"> и плановый период </w:t>
      </w:r>
      <w:r w:rsidRPr="000C1F63">
        <w:rPr>
          <w:rFonts w:eastAsia="Times New Roman"/>
          <w:szCs w:val="28"/>
          <w:lang w:eastAsia="ru-RU"/>
        </w:rPr>
        <w:t>202</w:t>
      </w:r>
      <w:r w:rsidR="00030CAE">
        <w:rPr>
          <w:rFonts w:eastAsia="Times New Roman"/>
          <w:szCs w:val="28"/>
          <w:lang w:eastAsia="ru-RU"/>
        </w:rPr>
        <w:t>8</w:t>
      </w:r>
      <w:r w:rsidRPr="000C1F63">
        <w:rPr>
          <w:rFonts w:eastAsia="Times New Roman"/>
          <w:szCs w:val="28"/>
          <w:lang w:eastAsia="ru-RU"/>
        </w:rPr>
        <w:t xml:space="preserve"> и 202</w:t>
      </w:r>
      <w:r w:rsidR="00030CAE">
        <w:rPr>
          <w:rFonts w:eastAsia="Times New Roman"/>
          <w:szCs w:val="28"/>
          <w:lang w:eastAsia="ru-RU"/>
        </w:rPr>
        <w:t>9</w:t>
      </w:r>
      <w:r w:rsidRPr="000C1F63">
        <w:rPr>
          <w:rFonts w:eastAsia="Times New Roman"/>
          <w:szCs w:val="28"/>
          <w:lang w:eastAsia="ru-RU"/>
        </w:rPr>
        <w:t xml:space="preserve"> годов</w:t>
      </w:r>
      <w:r w:rsidRPr="000C1F63">
        <w:rPr>
          <w:rFonts w:eastAsia="Times New Roman"/>
          <w:szCs w:val="20"/>
          <w:lang w:eastAsia="ru-RU"/>
        </w:rPr>
        <w:t xml:space="preserve"> (прилагается).</w:t>
      </w:r>
    </w:p>
    <w:p w:rsidR="006318A5" w:rsidRPr="000C1F63" w:rsidRDefault="006318A5" w:rsidP="00AA59DC">
      <w:pPr>
        <w:jc w:val="both"/>
        <w:rPr>
          <w:rFonts w:eastAsia="Times New Roman"/>
          <w:szCs w:val="20"/>
          <w:lang w:eastAsia="ru-RU"/>
        </w:rPr>
      </w:pPr>
    </w:p>
    <w:p w:rsidR="006318A5" w:rsidRPr="000C1F63" w:rsidRDefault="006318A5" w:rsidP="00AA59DC">
      <w:pPr>
        <w:tabs>
          <w:tab w:val="left" w:pos="709"/>
        </w:tabs>
        <w:jc w:val="both"/>
        <w:rPr>
          <w:rFonts w:eastAsia="Times New Roman"/>
          <w:szCs w:val="20"/>
          <w:lang w:eastAsia="ru-RU"/>
        </w:rPr>
      </w:pPr>
      <w:r w:rsidRPr="000C1F63">
        <w:rPr>
          <w:rFonts w:eastAsia="Times New Roman"/>
          <w:szCs w:val="20"/>
          <w:lang w:eastAsia="ru-RU"/>
        </w:rPr>
        <w:tab/>
      </w:r>
      <w:proofErr w:type="spellStart"/>
      <w:r w:rsidRPr="000C1F63">
        <w:rPr>
          <w:rFonts w:eastAsia="Times New Roman"/>
          <w:szCs w:val="20"/>
          <w:lang w:eastAsia="ru-RU"/>
        </w:rPr>
        <w:t>2.Настоящее</w:t>
      </w:r>
      <w:proofErr w:type="spellEnd"/>
      <w:r w:rsidRPr="000C1F63">
        <w:rPr>
          <w:rFonts w:eastAsia="Times New Roman"/>
          <w:szCs w:val="20"/>
          <w:lang w:eastAsia="ru-RU"/>
        </w:rPr>
        <w:t xml:space="preserve"> постановление вступает в силу со дня его принятия.</w:t>
      </w:r>
    </w:p>
    <w:p w:rsidR="006318A5" w:rsidRPr="000C1F63" w:rsidRDefault="006318A5" w:rsidP="00AA59DC">
      <w:pPr>
        <w:jc w:val="both"/>
        <w:rPr>
          <w:rFonts w:eastAsia="Times New Roman"/>
          <w:szCs w:val="20"/>
          <w:lang w:eastAsia="ru-RU"/>
        </w:rPr>
      </w:pPr>
    </w:p>
    <w:p w:rsidR="006318A5" w:rsidRPr="000C1F63" w:rsidRDefault="006318A5" w:rsidP="00AA59DC">
      <w:pPr>
        <w:jc w:val="both"/>
        <w:rPr>
          <w:rFonts w:eastAsia="Times New Roman"/>
          <w:szCs w:val="20"/>
          <w:lang w:eastAsia="ru-RU"/>
        </w:rPr>
      </w:pPr>
    </w:p>
    <w:p w:rsidR="006318A5" w:rsidRPr="000C1F63" w:rsidRDefault="006318A5" w:rsidP="00AA59DC">
      <w:pPr>
        <w:jc w:val="both"/>
        <w:rPr>
          <w:rFonts w:eastAsia="Times New Roman"/>
          <w:szCs w:val="20"/>
          <w:lang w:eastAsia="ru-RU"/>
        </w:rPr>
      </w:pPr>
    </w:p>
    <w:p w:rsidR="006318A5" w:rsidRDefault="006318A5" w:rsidP="00AA59DC">
      <w:pPr>
        <w:jc w:val="both"/>
        <w:rPr>
          <w:rFonts w:eastAsia="Times New Roman"/>
          <w:szCs w:val="20"/>
          <w:lang w:eastAsia="ru-RU"/>
        </w:rPr>
      </w:pPr>
      <w:r w:rsidRPr="000C1F63">
        <w:rPr>
          <w:rFonts w:eastAsia="Times New Roman"/>
          <w:szCs w:val="20"/>
          <w:lang w:eastAsia="ru-RU"/>
        </w:rPr>
        <w:t>Председатель</w:t>
      </w:r>
    </w:p>
    <w:p w:rsidR="006318A5" w:rsidRDefault="006318A5" w:rsidP="00AA59DC">
      <w:pPr>
        <w:autoSpaceDE w:val="0"/>
        <w:autoSpaceDN w:val="0"/>
        <w:adjustRightInd w:val="0"/>
        <w:outlineLvl w:val="0"/>
        <w:rPr>
          <w:rFonts w:eastAsia="Times New Roman"/>
          <w:szCs w:val="20"/>
          <w:lang w:eastAsia="ru-RU"/>
        </w:rPr>
      </w:pPr>
      <w:r w:rsidRPr="000C1F63">
        <w:rPr>
          <w:rFonts w:eastAsia="Times New Roman"/>
          <w:szCs w:val="20"/>
          <w:lang w:eastAsia="ru-RU"/>
        </w:rPr>
        <w:t xml:space="preserve">Законодательного Собрания </w:t>
      </w:r>
      <w:r w:rsidRPr="000C1F63">
        <w:rPr>
          <w:rFonts w:eastAsia="Times New Roman"/>
          <w:szCs w:val="20"/>
          <w:lang w:eastAsia="ru-RU"/>
        </w:rPr>
        <w:tab/>
      </w:r>
      <w:r w:rsidRPr="000C1F63">
        <w:rPr>
          <w:rFonts w:eastAsia="Times New Roman"/>
          <w:szCs w:val="20"/>
          <w:lang w:eastAsia="ru-RU"/>
        </w:rPr>
        <w:tab/>
      </w:r>
      <w:r w:rsidR="000D5B00">
        <w:rPr>
          <w:rFonts w:eastAsia="Times New Roman"/>
          <w:szCs w:val="20"/>
          <w:lang w:eastAsia="ru-RU"/>
        </w:rPr>
        <w:t xml:space="preserve">                    </w:t>
      </w:r>
      <w:r w:rsidRPr="000C1F63">
        <w:rPr>
          <w:rFonts w:eastAsia="Times New Roman"/>
          <w:szCs w:val="20"/>
          <w:lang w:eastAsia="ru-RU"/>
        </w:rPr>
        <w:tab/>
      </w:r>
      <w:r w:rsidRPr="000C1F63">
        <w:rPr>
          <w:rFonts w:eastAsia="Times New Roman"/>
          <w:szCs w:val="20"/>
          <w:lang w:eastAsia="ru-RU"/>
        </w:rPr>
        <w:tab/>
        <w:t xml:space="preserve">           </w:t>
      </w:r>
      <w:r>
        <w:rPr>
          <w:rFonts w:eastAsia="Times New Roman"/>
          <w:szCs w:val="20"/>
          <w:lang w:eastAsia="ru-RU"/>
        </w:rPr>
        <w:t xml:space="preserve"> </w:t>
      </w:r>
      <w:r w:rsidRPr="000C1F63">
        <w:rPr>
          <w:rFonts w:eastAsia="Times New Roman"/>
          <w:szCs w:val="20"/>
          <w:lang w:eastAsia="ru-RU"/>
        </w:rPr>
        <w:t>А.</w:t>
      </w:r>
      <w:r w:rsidR="000D5B00">
        <w:rPr>
          <w:rFonts w:eastAsia="Times New Roman"/>
          <w:szCs w:val="20"/>
          <w:lang w:eastAsia="ru-RU"/>
        </w:rPr>
        <w:t>А</w:t>
      </w:r>
      <w:r w:rsidRPr="000C1F63">
        <w:rPr>
          <w:rFonts w:eastAsia="Times New Roman"/>
          <w:szCs w:val="20"/>
          <w:lang w:eastAsia="ru-RU"/>
        </w:rPr>
        <w:t xml:space="preserve">. </w:t>
      </w:r>
      <w:proofErr w:type="spellStart"/>
      <w:r w:rsidR="000D5B00">
        <w:rPr>
          <w:rFonts w:eastAsia="Times New Roman"/>
          <w:szCs w:val="20"/>
          <w:lang w:eastAsia="ru-RU"/>
        </w:rPr>
        <w:t>Волошко</w:t>
      </w:r>
      <w:proofErr w:type="spellEnd"/>
      <w:r w:rsidRPr="00AE2E58">
        <w:rPr>
          <w:rFonts w:eastAsia="Times New Roman"/>
          <w:szCs w:val="20"/>
          <w:lang w:eastAsia="ru-RU"/>
        </w:rPr>
        <w:t xml:space="preserve"> </w:t>
      </w: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6318A5" w:rsidRDefault="006318A5" w:rsidP="006318A5">
      <w:pPr>
        <w:autoSpaceDE w:val="0"/>
        <w:autoSpaceDN w:val="0"/>
        <w:adjustRightInd w:val="0"/>
        <w:jc w:val="center"/>
        <w:outlineLvl w:val="0"/>
        <w:rPr>
          <w:rFonts w:eastAsia="Times New Roman"/>
          <w:szCs w:val="20"/>
          <w:lang w:eastAsia="ru-RU"/>
        </w:rPr>
      </w:pPr>
    </w:p>
    <w:p w:rsidR="00A940C5" w:rsidRDefault="00A940C5"/>
    <w:p w:rsidR="006318A5" w:rsidRDefault="006318A5"/>
    <w:p w:rsidR="006318A5" w:rsidRDefault="006318A5">
      <w:pPr>
        <w:sectPr w:rsidR="006318A5" w:rsidSect="005E0796">
          <w:pgSz w:w="11906" w:h="16838"/>
          <w:pgMar w:top="709" w:right="850" w:bottom="851" w:left="1701" w:header="709" w:footer="709" w:gutter="0"/>
          <w:cols w:space="708"/>
          <w:docGrid w:linePitch="381"/>
        </w:sectPr>
      </w:pPr>
    </w:p>
    <w:tbl>
      <w:tblPr>
        <w:tblW w:w="15030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30"/>
        <w:gridCol w:w="710"/>
        <w:gridCol w:w="852"/>
        <w:gridCol w:w="1559"/>
        <w:gridCol w:w="850"/>
        <w:gridCol w:w="1843"/>
        <w:gridCol w:w="1843"/>
        <w:gridCol w:w="1843"/>
      </w:tblGrid>
      <w:tr w:rsidR="004A6EA3" w:rsidRPr="0093237C" w:rsidTr="004A6EA3">
        <w:trPr>
          <w:cantSplit/>
          <w:trHeight w:val="444"/>
        </w:trPr>
        <w:tc>
          <w:tcPr>
            <w:tcW w:w="15030" w:type="dxa"/>
            <w:gridSpan w:val="8"/>
            <w:vAlign w:val="center"/>
          </w:tcPr>
          <w:p w:rsidR="004A6EA3" w:rsidRPr="00AE2E58" w:rsidRDefault="004A6EA3" w:rsidP="004A6EA3">
            <w:pPr>
              <w:autoSpaceDE w:val="0"/>
              <w:autoSpaceDN w:val="0"/>
              <w:adjustRightInd w:val="0"/>
              <w:ind w:left="11328"/>
              <w:rPr>
                <w:rFonts w:eastAsia="Times New Roman"/>
                <w:szCs w:val="28"/>
                <w:lang w:eastAsia="ru-RU"/>
              </w:rPr>
            </w:pPr>
            <w:r w:rsidRPr="00AE2E58">
              <w:rPr>
                <w:rFonts w:eastAsia="Times New Roman"/>
                <w:szCs w:val="28"/>
                <w:lang w:eastAsia="ru-RU"/>
              </w:rPr>
              <w:lastRenderedPageBreak/>
              <w:t>Утверждена</w:t>
            </w:r>
          </w:p>
          <w:p w:rsidR="004A6EA3" w:rsidRPr="00AE2E58" w:rsidRDefault="004A6EA3" w:rsidP="004A6EA3">
            <w:pPr>
              <w:ind w:left="11328"/>
              <w:rPr>
                <w:rFonts w:eastAsia="Times New Roman"/>
                <w:szCs w:val="28"/>
                <w:lang w:eastAsia="ru-RU"/>
              </w:rPr>
            </w:pPr>
            <w:r w:rsidRPr="00AE2E58">
              <w:rPr>
                <w:rFonts w:eastAsia="Times New Roman"/>
                <w:szCs w:val="28"/>
                <w:lang w:eastAsia="ru-RU"/>
              </w:rPr>
              <w:t xml:space="preserve">постановлением </w:t>
            </w:r>
          </w:p>
          <w:p w:rsidR="004A6EA3" w:rsidRDefault="004A6EA3" w:rsidP="004A6EA3">
            <w:pPr>
              <w:ind w:left="11328" w:right="-285"/>
              <w:rPr>
                <w:szCs w:val="28"/>
                <w:lang w:eastAsia="ru-RU"/>
              </w:rPr>
            </w:pPr>
            <w:r w:rsidRPr="00AE2E58">
              <w:rPr>
                <w:rFonts w:eastAsia="Times New Roman"/>
                <w:szCs w:val="28"/>
                <w:lang w:eastAsia="ru-RU"/>
              </w:rPr>
              <w:t>Законодательного Собрания</w:t>
            </w:r>
            <w:r>
              <w:rPr>
                <w:rFonts w:eastAsia="Times New Roman"/>
                <w:szCs w:val="28"/>
                <w:lang w:eastAsia="ru-RU"/>
              </w:rPr>
              <w:br/>
            </w:r>
            <w:r w:rsidRPr="00AE2E58">
              <w:rPr>
                <w:rFonts w:eastAsia="Times New Roman"/>
                <w:szCs w:val="28"/>
                <w:lang w:eastAsia="ru-RU"/>
              </w:rPr>
              <w:t>Приморского края</w:t>
            </w:r>
          </w:p>
          <w:p w:rsidR="00D47D19" w:rsidRDefault="00D47D19" w:rsidP="00814032">
            <w:pPr>
              <w:autoSpaceDE w:val="0"/>
              <w:autoSpaceDN w:val="0"/>
              <w:adjustRightInd w:val="0"/>
              <w:ind w:left="11328"/>
              <w:rPr>
                <w:rFonts w:eastAsia="Times New Roman"/>
                <w:szCs w:val="28"/>
                <w:lang w:eastAsia="ru-RU"/>
              </w:rPr>
            </w:pPr>
          </w:p>
          <w:p w:rsidR="00814032" w:rsidRDefault="00814032" w:rsidP="00814032">
            <w:pPr>
              <w:autoSpaceDE w:val="0"/>
              <w:autoSpaceDN w:val="0"/>
              <w:adjustRightInd w:val="0"/>
              <w:ind w:left="11328"/>
              <w:rPr>
                <w:rFonts w:eastAsia="Times New Roman"/>
                <w:szCs w:val="28"/>
                <w:lang w:eastAsia="ru-RU"/>
              </w:rPr>
            </w:pPr>
          </w:p>
        </w:tc>
      </w:tr>
      <w:tr w:rsidR="006318A5" w:rsidRPr="0093237C" w:rsidTr="004A6EA3">
        <w:trPr>
          <w:cantSplit/>
          <w:trHeight w:val="444"/>
        </w:trPr>
        <w:tc>
          <w:tcPr>
            <w:tcW w:w="15030" w:type="dxa"/>
            <w:gridSpan w:val="8"/>
            <w:tcBorders>
              <w:bottom w:val="single" w:sz="4" w:space="0" w:color="auto"/>
            </w:tcBorders>
            <w:vAlign w:val="center"/>
          </w:tcPr>
          <w:p w:rsidR="006318A5" w:rsidRDefault="006318A5" w:rsidP="006318A5">
            <w:pPr>
              <w:autoSpaceDE w:val="0"/>
              <w:autoSpaceDN w:val="0"/>
              <w:adjustRightInd w:val="0"/>
              <w:jc w:val="center"/>
              <w:outlineLvl w:val="0"/>
              <w:rPr>
                <w:szCs w:val="28"/>
                <w:lang w:eastAsia="ru-RU"/>
              </w:rPr>
            </w:pPr>
            <w:r w:rsidRPr="004A6EA3">
              <w:rPr>
                <w:szCs w:val="28"/>
                <w:lang w:eastAsia="ru-RU"/>
              </w:rPr>
              <w:t xml:space="preserve">Смета расходов Законодательного Собрания Приморского края </w:t>
            </w:r>
            <w:r w:rsidRPr="004A6EA3">
              <w:rPr>
                <w:szCs w:val="28"/>
                <w:lang w:eastAsia="ru-RU"/>
              </w:rPr>
              <w:br/>
            </w:r>
            <w:r w:rsidRPr="00AE2E58">
              <w:rPr>
                <w:szCs w:val="28"/>
                <w:lang w:eastAsia="ru-RU"/>
              </w:rPr>
              <w:t>на 20</w:t>
            </w:r>
            <w:r>
              <w:rPr>
                <w:szCs w:val="28"/>
                <w:lang w:eastAsia="ru-RU"/>
              </w:rPr>
              <w:t>2</w:t>
            </w:r>
            <w:r w:rsidR="00030CAE">
              <w:rPr>
                <w:szCs w:val="28"/>
                <w:lang w:eastAsia="ru-RU"/>
              </w:rPr>
              <w:t>7</w:t>
            </w:r>
            <w:r w:rsidRPr="00AE2E58">
              <w:rPr>
                <w:szCs w:val="28"/>
                <w:lang w:eastAsia="ru-RU"/>
              </w:rPr>
              <w:t xml:space="preserve"> год и плановый период 202</w:t>
            </w:r>
            <w:r w:rsidR="00030CAE">
              <w:rPr>
                <w:szCs w:val="28"/>
                <w:lang w:eastAsia="ru-RU"/>
              </w:rPr>
              <w:t>8</w:t>
            </w:r>
            <w:r w:rsidRPr="00AE2E58">
              <w:rPr>
                <w:szCs w:val="28"/>
                <w:lang w:eastAsia="ru-RU"/>
              </w:rPr>
              <w:t xml:space="preserve"> и 202</w:t>
            </w:r>
            <w:r w:rsidR="00030CAE">
              <w:rPr>
                <w:szCs w:val="28"/>
                <w:lang w:eastAsia="ru-RU"/>
              </w:rPr>
              <w:t>9</w:t>
            </w:r>
            <w:r w:rsidRPr="00AE2E58">
              <w:rPr>
                <w:szCs w:val="28"/>
                <w:lang w:eastAsia="ru-RU"/>
              </w:rPr>
              <w:t xml:space="preserve"> годов</w:t>
            </w:r>
          </w:p>
          <w:p w:rsidR="00AA59DC" w:rsidRDefault="00AA59DC" w:rsidP="006318A5">
            <w:pPr>
              <w:autoSpaceDE w:val="0"/>
              <w:autoSpaceDN w:val="0"/>
              <w:adjustRightInd w:val="0"/>
              <w:jc w:val="center"/>
              <w:outlineLvl w:val="0"/>
              <w:rPr>
                <w:szCs w:val="28"/>
                <w:lang w:eastAsia="ru-RU"/>
              </w:rPr>
            </w:pPr>
          </w:p>
          <w:p w:rsidR="006318A5" w:rsidRPr="00C23E08" w:rsidRDefault="006318A5">
            <w:pPr>
              <w:autoSpaceDE w:val="0"/>
              <w:autoSpaceDN w:val="0"/>
              <w:adjustRightInd w:val="0"/>
              <w:ind w:left="-70" w:firstLine="7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A940C5" w:rsidRPr="0093237C" w:rsidTr="006318A5">
        <w:trPr>
          <w:cantSplit/>
          <w:trHeight w:val="444"/>
        </w:trPr>
        <w:tc>
          <w:tcPr>
            <w:tcW w:w="553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 xml:space="preserve">Наименование </w:t>
            </w:r>
            <w:r w:rsidRPr="00C23E08">
              <w:rPr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  <w:p w:rsidR="00A940C5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 xml:space="preserve">Сумма на </w:t>
            </w:r>
            <w:r w:rsidRPr="00C23E08">
              <w:rPr>
                <w:sz w:val="24"/>
                <w:szCs w:val="24"/>
                <w:lang w:eastAsia="ru-RU"/>
              </w:rPr>
              <w:br/>
              <w:t>202</w:t>
            </w:r>
            <w:r w:rsidR="00030CAE">
              <w:rPr>
                <w:sz w:val="24"/>
                <w:szCs w:val="24"/>
                <w:lang w:eastAsia="ru-RU"/>
              </w:rPr>
              <w:t>7</w:t>
            </w:r>
            <w:r w:rsidRPr="00C23E08">
              <w:rPr>
                <w:sz w:val="24"/>
                <w:szCs w:val="24"/>
                <w:lang w:eastAsia="ru-RU"/>
              </w:rPr>
              <w:t xml:space="preserve"> год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A940C5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рублей</w:t>
            </w:r>
            <w:r w:rsidRPr="00C23E08">
              <w:rPr>
                <w:sz w:val="24"/>
                <w:szCs w:val="24"/>
                <w:lang w:eastAsia="ru-RU"/>
              </w:rPr>
              <w:t xml:space="preserve"> </w:t>
            </w:r>
          </w:p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ind w:left="-70" w:firstLine="7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A940C5" w:rsidRPr="0093237C" w:rsidTr="00654B5E">
        <w:trPr>
          <w:cantSplit/>
          <w:trHeight w:val="72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23E08">
              <w:rPr>
                <w:sz w:val="24"/>
                <w:szCs w:val="24"/>
                <w:lang w:eastAsia="ru-RU"/>
              </w:rPr>
              <w:t>ве</w:t>
            </w:r>
            <w:proofErr w:type="spellEnd"/>
            <w:r w:rsidRPr="00C23E08">
              <w:rPr>
                <w:sz w:val="24"/>
                <w:szCs w:val="24"/>
                <w:lang w:eastAsia="ru-RU"/>
              </w:rPr>
              <w:t>-дом-</w:t>
            </w:r>
            <w:proofErr w:type="spellStart"/>
            <w:r w:rsidRPr="00C23E08">
              <w:rPr>
                <w:sz w:val="24"/>
                <w:szCs w:val="24"/>
                <w:lang w:eastAsia="ru-RU"/>
              </w:rPr>
              <w:t>ство</w:t>
            </w:r>
            <w:proofErr w:type="spellEnd"/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раз-дел, под-раз-дел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целевая</w:t>
            </w:r>
          </w:p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вид рас-ходов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 xml:space="preserve">сумма на </w:t>
            </w:r>
          </w:p>
          <w:p w:rsidR="00A940C5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202</w:t>
            </w:r>
            <w:r w:rsidR="00030CAE">
              <w:rPr>
                <w:sz w:val="24"/>
                <w:szCs w:val="24"/>
                <w:lang w:eastAsia="ru-RU"/>
              </w:rPr>
              <w:t>8</w:t>
            </w:r>
            <w:r w:rsidRPr="00C23E08">
              <w:rPr>
                <w:sz w:val="24"/>
                <w:szCs w:val="24"/>
                <w:lang w:eastAsia="ru-RU"/>
              </w:rPr>
              <w:t xml:space="preserve"> год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рублей</w:t>
            </w:r>
          </w:p>
          <w:p w:rsidR="00A940C5" w:rsidRPr="00C23E08" w:rsidRDefault="00A940C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40C5" w:rsidRPr="00C23E08" w:rsidRDefault="00A940C5">
            <w:pPr>
              <w:autoSpaceDE w:val="0"/>
              <w:autoSpaceDN w:val="0"/>
              <w:adjustRightInd w:val="0"/>
              <w:ind w:firstLine="174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сумма на</w:t>
            </w:r>
          </w:p>
          <w:p w:rsidR="00A940C5" w:rsidRDefault="00A940C5">
            <w:pPr>
              <w:autoSpaceDE w:val="0"/>
              <w:autoSpaceDN w:val="0"/>
              <w:adjustRightInd w:val="0"/>
              <w:ind w:firstLine="174"/>
              <w:jc w:val="center"/>
              <w:rPr>
                <w:sz w:val="24"/>
                <w:szCs w:val="24"/>
                <w:lang w:eastAsia="ru-RU"/>
              </w:rPr>
            </w:pPr>
            <w:r w:rsidRPr="00C23E08">
              <w:rPr>
                <w:sz w:val="24"/>
                <w:szCs w:val="24"/>
                <w:lang w:eastAsia="ru-RU"/>
              </w:rPr>
              <w:t>202</w:t>
            </w:r>
            <w:r w:rsidR="00030CAE">
              <w:rPr>
                <w:sz w:val="24"/>
                <w:szCs w:val="24"/>
                <w:lang w:eastAsia="ru-RU"/>
              </w:rPr>
              <w:t>9</w:t>
            </w:r>
            <w:r w:rsidRPr="00C23E08">
              <w:rPr>
                <w:sz w:val="24"/>
                <w:szCs w:val="24"/>
                <w:lang w:eastAsia="ru-RU"/>
              </w:rPr>
              <w:t xml:space="preserve"> год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:rsidR="00A940C5" w:rsidRPr="00C23E08" w:rsidRDefault="00A940C5">
            <w:pPr>
              <w:autoSpaceDE w:val="0"/>
              <w:autoSpaceDN w:val="0"/>
              <w:adjustRightInd w:val="0"/>
              <w:ind w:firstLine="17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рублей</w:t>
            </w:r>
          </w:p>
          <w:p w:rsidR="00A940C5" w:rsidRPr="00C23E08" w:rsidRDefault="00A940C5">
            <w:pPr>
              <w:autoSpaceDE w:val="0"/>
              <w:autoSpaceDN w:val="0"/>
              <w:adjustRightInd w:val="0"/>
              <w:ind w:firstLine="174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654B5E" w:rsidRPr="00654B5E" w:rsidRDefault="00654B5E">
      <w:pPr>
        <w:rPr>
          <w:sz w:val="2"/>
          <w:szCs w:val="2"/>
        </w:rPr>
      </w:pPr>
    </w:p>
    <w:tbl>
      <w:tblPr>
        <w:tblW w:w="15030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30"/>
        <w:gridCol w:w="710"/>
        <w:gridCol w:w="852"/>
        <w:gridCol w:w="1559"/>
        <w:gridCol w:w="850"/>
        <w:gridCol w:w="1843"/>
        <w:gridCol w:w="1843"/>
        <w:gridCol w:w="1843"/>
      </w:tblGrid>
      <w:tr w:rsidR="000F5DD1" w:rsidTr="000F5DD1">
        <w:trPr>
          <w:cantSplit/>
          <w:trHeight w:val="190"/>
          <w:tblHeader/>
        </w:trPr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F5DD1" w:rsidRDefault="000F5DD1" w:rsidP="000F5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F5DD1" w:rsidRDefault="000F5DD1" w:rsidP="000F5DD1">
            <w:pPr>
              <w:widowControl w:val="0"/>
              <w:autoSpaceDE w:val="0"/>
              <w:autoSpaceDN w:val="0"/>
              <w:adjustRightInd w:val="0"/>
              <w:ind w:left="14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F5DD1" w:rsidRDefault="000F5DD1" w:rsidP="000F5D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ind w:right="5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ind w:right="5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ind w:right="5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0F5DD1" w:rsidTr="000F5DD1">
        <w:trPr>
          <w:cantSplit/>
          <w:trHeight w:val="340"/>
        </w:trPr>
        <w:tc>
          <w:tcPr>
            <w:tcW w:w="5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F5DD1" w:rsidRDefault="000F5DD1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cs="Arial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государственной власти Приморского края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030CAE" w:rsidP="000F5DD1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275 547 276,00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682390" w:rsidP="000D5B00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286 569 167,00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0F5DD1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298 031 934</w:t>
            </w:r>
            <w:r w:rsidR="000F5DD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F5DD1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5DD1" w:rsidRDefault="000F5D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ind w:left="-70" w:right="-7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0D5B00" w:rsidP="00030CAE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030C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0D5B00" w:rsidP="000F5DD1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CAE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030CAE" w:rsidP="000F5DD1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</w:t>
            </w:r>
            <w:r w:rsidR="000D5B00">
              <w:rPr>
                <w:rFonts w:ascii="Times New Roman" w:hAnsi="Times New Roman" w:cs="Times New Roman"/>
                <w:sz w:val="24"/>
                <w:szCs w:val="24"/>
              </w:rPr>
              <w:t>00 000,00</w:t>
            </w:r>
          </w:p>
        </w:tc>
      </w:tr>
      <w:tr w:rsidR="000F5DD1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5DD1" w:rsidRDefault="000F5D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0D5B00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83 215 277</w:t>
            </w:r>
            <w:r w:rsidR="000D5B0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0F5DD1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86 543 889</w:t>
            </w:r>
            <w:r w:rsidR="000F5DD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924379" w:rsidP="00AC5F1A">
            <w:pPr>
              <w:pStyle w:val="ConsPlusNormal"/>
              <w:widowControl/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C5F1A">
              <w:rPr>
                <w:rFonts w:ascii="Times New Roman" w:hAnsi="Times New Roman" w:cs="Times New Roman"/>
                <w:sz w:val="24"/>
                <w:szCs w:val="24"/>
              </w:rPr>
              <w:t>90 005 644</w:t>
            </w:r>
            <w:r w:rsidR="000D5B0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F5DD1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5DD1" w:rsidRDefault="000F5D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0F5DD1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168 601 436</w:t>
            </w:r>
            <w:r w:rsidR="000F5DD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0F5DD1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168 761 786</w:t>
            </w:r>
            <w:r w:rsidR="000F5DD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0D5B00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168 928 550</w:t>
            </w:r>
            <w:r w:rsidR="0013328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F5DD1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F5DD1" w:rsidRDefault="000F5DD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jc w:val="center"/>
            </w:pPr>
            <w:r>
              <w:rPr>
                <w:sz w:val="24"/>
                <w:szCs w:val="24"/>
                <w:lang w:eastAsia="ru-RU"/>
              </w:rPr>
              <w:t>9999910030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D1" w:rsidRDefault="000F5DD1" w:rsidP="000F5DD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133288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162 240,00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0F5DD1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168 730</w:t>
            </w:r>
            <w:r w:rsidR="000F5DD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0F5DD1" w:rsidRDefault="00AC5F1A" w:rsidP="000D5B00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175 479</w:t>
            </w:r>
            <w:r w:rsidR="000D5B0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1C7094" w:rsidRDefault="001C7094" w:rsidP="001C70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094" w:rsidRDefault="001C7094" w:rsidP="001C70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7094" w:rsidRDefault="00133288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7094" w:rsidRDefault="001C709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7094" w:rsidRDefault="001C709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450 000,00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cs="Arial"/>
                <w:color w:val="000000"/>
                <w:sz w:val="24"/>
                <w:szCs w:val="24"/>
                <w:lang w:eastAsia="ru-RU"/>
              </w:rPr>
              <w:t>Председатель Законодательного Собрания Приморского края и его заместители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23 955 854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24 914 088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Pr="005005E0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25 910 652</w:t>
            </w:r>
            <w:r w:rsidR="001C7094" w:rsidRPr="005005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C7094" w:rsidTr="000F5DD1">
        <w:trPr>
          <w:cantSplit/>
          <w:trHeight w:val="315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094" w:rsidRDefault="001C7094" w:rsidP="001C70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7 234 668,00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7 524 055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Pr="005005E0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7 825 017</w:t>
            </w:r>
            <w:r w:rsidR="001C7094" w:rsidRPr="005005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C7094" w:rsidTr="000F5DD1">
        <w:trPr>
          <w:cantSplit/>
          <w:trHeight w:val="272"/>
        </w:trPr>
        <w:tc>
          <w:tcPr>
            <w:tcW w:w="5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widowControl w:val="0"/>
              <w:tabs>
                <w:tab w:val="left" w:pos="1510"/>
              </w:tabs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cs="Arial"/>
                <w:color w:val="000000"/>
                <w:sz w:val="24"/>
                <w:szCs w:val="24"/>
                <w:lang w:eastAsia="ru-RU"/>
              </w:rPr>
              <w:t>Депутаты (члены) Законодательного Собрания Приморского края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90 924 818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94 561 811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Pr="00747B7F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98 344 283</w:t>
            </w:r>
            <w:r w:rsidR="001C7094" w:rsidRPr="005005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094" w:rsidRDefault="001C7094" w:rsidP="001C70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9 624 000,00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9 624 000,00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9 624 000,00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094" w:rsidRDefault="001C7094" w:rsidP="001C70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7 439 000,00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7 439 000,00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7 439 000,00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094" w:rsidRDefault="001C7094" w:rsidP="001C70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9999910050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27 459 295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28 557 667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29 699 974</w:t>
            </w:r>
            <w:r w:rsidR="001C7094" w:rsidRPr="005005E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ind w:left="57" w:right="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Мероприятия по профессиональной переподготовке и повышению квалификации государственных служащих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9999920020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autoSpaceDE w:val="0"/>
              <w:autoSpaceDN w:val="0"/>
              <w:adjustRightInd w:val="0"/>
              <w:ind w:right="57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1 200 000</w:t>
            </w:r>
            <w:r w:rsidR="001C7094">
              <w:rPr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autoSpaceDE w:val="0"/>
              <w:autoSpaceDN w:val="0"/>
              <w:adjustRightInd w:val="0"/>
              <w:ind w:right="57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1 200</w:t>
            </w:r>
            <w:r w:rsidR="001C7094">
              <w:rPr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autoSpaceDE w:val="0"/>
              <w:autoSpaceDN w:val="0"/>
              <w:adjustRightInd w:val="0"/>
              <w:ind w:right="57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1 200</w:t>
            </w:r>
            <w:r w:rsidR="001C7094">
              <w:rPr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ind w:left="57" w:right="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Страхование государственных гражданских служащих Приморского края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9999921790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ind w:right="57"/>
              <w:jc w:val="right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777 774,00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ind w:right="57"/>
              <w:jc w:val="right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777 774,00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ind w:right="57"/>
              <w:jc w:val="right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777 774,00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Информационное освещение деятельности органов государственной власти Приморского края в средствах массовой информации 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9999998770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030CAE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2F2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2F2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7094" w:rsidRDefault="001C7094" w:rsidP="001C709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9999998770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030CAE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2F2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2F24" w:rsidP="001C7094">
            <w:pPr>
              <w:pStyle w:val="ConsPlusNormal"/>
              <w:widowControl/>
              <w:ind w:right="57" w:firstLine="0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000</w:t>
            </w:r>
            <w:r w:rsidR="001C70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70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C7094" w:rsidTr="000F5DD1">
        <w:trPr>
          <w:cantSplit/>
          <w:trHeight w:val="340"/>
        </w:trPr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1C7094" w:rsidP="001C709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7094" w:rsidRDefault="001C7094" w:rsidP="001C709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left="-125" w:right="57" w:hanging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729 191 638</w:t>
            </w:r>
            <w:r w:rsidR="001C7094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left="-125" w:right="57" w:hanging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749 691 967</w:t>
            </w:r>
            <w:r w:rsidR="001C7094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C7094" w:rsidRDefault="00AC5F1A" w:rsidP="001C7094">
            <w:pPr>
              <w:pStyle w:val="ConsPlusNormal"/>
              <w:widowControl/>
              <w:ind w:left="-125" w:right="57" w:hanging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771 012 307</w:t>
            </w:r>
            <w:r w:rsidR="001C7094" w:rsidRPr="005005E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:rsidR="00060C1E" w:rsidRDefault="00060C1E">
      <w:pPr>
        <w:sectPr w:rsidR="00060C1E" w:rsidSect="00CD4D2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134" w:right="851" w:bottom="426" w:left="851" w:header="709" w:footer="289" w:gutter="0"/>
          <w:pgNumType w:start="2"/>
          <w:cols w:space="708"/>
          <w:titlePg/>
          <w:docGrid w:linePitch="381"/>
        </w:sectPr>
      </w:pPr>
    </w:p>
    <w:p w:rsidR="009E4FA6" w:rsidRDefault="009E4FA6" w:rsidP="00C36262"/>
    <w:sectPr w:rsidR="009E4FA6" w:rsidSect="00CD4D2C">
      <w:headerReference w:type="even" r:id="rId12"/>
      <w:headerReference w:type="default" r:id="rId13"/>
      <w:footerReference w:type="even" r:id="rId14"/>
      <w:headerReference w:type="first" r:id="rId15"/>
      <w:pgSz w:w="11906" w:h="16838" w:code="9"/>
      <w:pgMar w:top="0" w:right="851" w:bottom="851" w:left="1701" w:header="147" w:footer="39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6C7" w:rsidRDefault="005A46C7">
      <w:r>
        <w:separator/>
      </w:r>
    </w:p>
  </w:endnote>
  <w:endnote w:type="continuationSeparator" w:id="0">
    <w:p w:rsidR="005A46C7" w:rsidRDefault="005A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Default="00A940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Pr="009E4FA6" w:rsidRDefault="00A940C5" w:rsidP="009E4FA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Default="00A940C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Default="00A940C5" w:rsidP="009C40F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40C5" w:rsidRDefault="00A940C5" w:rsidP="00CF38D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6C7" w:rsidRDefault="005A46C7">
      <w:r>
        <w:separator/>
      </w:r>
    </w:p>
  </w:footnote>
  <w:footnote w:type="continuationSeparator" w:id="0">
    <w:p w:rsidR="005A46C7" w:rsidRDefault="005A4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Default="00A940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Pr="0020055A" w:rsidRDefault="00A940C5">
    <w:pPr>
      <w:pStyle w:val="a3"/>
      <w:jc w:val="center"/>
      <w:rPr>
        <w:sz w:val="28"/>
        <w:szCs w:val="28"/>
      </w:rPr>
    </w:pPr>
  </w:p>
  <w:p w:rsidR="00A940C5" w:rsidRPr="0020055A" w:rsidRDefault="00A940C5">
    <w:pPr>
      <w:pStyle w:val="a3"/>
      <w:jc w:val="center"/>
      <w:rPr>
        <w:sz w:val="28"/>
        <w:szCs w:val="28"/>
      </w:rPr>
    </w:pPr>
  </w:p>
  <w:p w:rsidR="00A940C5" w:rsidRPr="0020055A" w:rsidRDefault="006318A5">
    <w:pPr>
      <w:pStyle w:val="a3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Default="00A940C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Default="00A940C5" w:rsidP="00CF38D3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40C5" w:rsidRDefault="00A940C5" w:rsidP="00CF38D3">
    <w:pPr>
      <w:pStyle w:val="a3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Pr="000F5DD1" w:rsidRDefault="00A940C5" w:rsidP="000F5DD1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0C5" w:rsidRDefault="00CE3EC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940C5">
      <w:rPr>
        <w:noProof/>
      </w:rPr>
      <w:t>1</w:t>
    </w:r>
    <w:r>
      <w:rPr>
        <w:noProof/>
      </w:rPr>
      <w:fldChar w:fldCharType="end"/>
    </w:r>
  </w:p>
  <w:p w:rsidR="00A940C5" w:rsidRDefault="00A940C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E58"/>
    <w:rsid w:val="0000684A"/>
    <w:rsid w:val="00030CAE"/>
    <w:rsid w:val="00060C1E"/>
    <w:rsid w:val="00083026"/>
    <w:rsid w:val="000B77FC"/>
    <w:rsid w:val="000D5B00"/>
    <w:rsid w:val="000F5DD1"/>
    <w:rsid w:val="00112A5F"/>
    <w:rsid w:val="0012513B"/>
    <w:rsid w:val="00133288"/>
    <w:rsid w:val="001454A3"/>
    <w:rsid w:val="001A5FC8"/>
    <w:rsid w:val="001C0E99"/>
    <w:rsid w:val="001C7094"/>
    <w:rsid w:val="001D4661"/>
    <w:rsid w:val="00200135"/>
    <w:rsid w:val="0020055A"/>
    <w:rsid w:val="002025F3"/>
    <w:rsid w:val="0023647A"/>
    <w:rsid w:val="00280F16"/>
    <w:rsid w:val="002E52FC"/>
    <w:rsid w:val="00330652"/>
    <w:rsid w:val="00352716"/>
    <w:rsid w:val="0036020C"/>
    <w:rsid w:val="003B14D1"/>
    <w:rsid w:val="00407303"/>
    <w:rsid w:val="00465622"/>
    <w:rsid w:val="00480F21"/>
    <w:rsid w:val="0049465E"/>
    <w:rsid w:val="00496CC8"/>
    <w:rsid w:val="004A6EA3"/>
    <w:rsid w:val="004D7690"/>
    <w:rsid w:val="005005E0"/>
    <w:rsid w:val="00501AE0"/>
    <w:rsid w:val="00504B0F"/>
    <w:rsid w:val="00535A83"/>
    <w:rsid w:val="0054104B"/>
    <w:rsid w:val="005459C1"/>
    <w:rsid w:val="005A46C7"/>
    <w:rsid w:val="005C00CA"/>
    <w:rsid w:val="005E0796"/>
    <w:rsid w:val="005E36E1"/>
    <w:rsid w:val="00617B3A"/>
    <w:rsid w:val="00625F29"/>
    <w:rsid w:val="006318A5"/>
    <w:rsid w:val="006427DF"/>
    <w:rsid w:val="00654B5E"/>
    <w:rsid w:val="0067270C"/>
    <w:rsid w:val="00677DEF"/>
    <w:rsid w:val="00682390"/>
    <w:rsid w:val="006C5923"/>
    <w:rsid w:val="00721DEF"/>
    <w:rsid w:val="0074001D"/>
    <w:rsid w:val="00752C86"/>
    <w:rsid w:val="007611CB"/>
    <w:rsid w:val="007A67D1"/>
    <w:rsid w:val="007B4FF4"/>
    <w:rsid w:val="007D5691"/>
    <w:rsid w:val="007F5BE9"/>
    <w:rsid w:val="007F786A"/>
    <w:rsid w:val="00814032"/>
    <w:rsid w:val="00834181"/>
    <w:rsid w:val="008370F5"/>
    <w:rsid w:val="00842BEA"/>
    <w:rsid w:val="00844E9D"/>
    <w:rsid w:val="008C45D8"/>
    <w:rsid w:val="008D1A97"/>
    <w:rsid w:val="008D2662"/>
    <w:rsid w:val="0091102B"/>
    <w:rsid w:val="00911D4D"/>
    <w:rsid w:val="00924379"/>
    <w:rsid w:val="0093063B"/>
    <w:rsid w:val="0093237C"/>
    <w:rsid w:val="009C2E39"/>
    <w:rsid w:val="009C40FB"/>
    <w:rsid w:val="009D0CC4"/>
    <w:rsid w:val="009E4FA6"/>
    <w:rsid w:val="009F6BF3"/>
    <w:rsid w:val="009F6EA2"/>
    <w:rsid w:val="00A17E3B"/>
    <w:rsid w:val="00A21A6F"/>
    <w:rsid w:val="00A34A88"/>
    <w:rsid w:val="00A56C14"/>
    <w:rsid w:val="00A940C5"/>
    <w:rsid w:val="00A97E20"/>
    <w:rsid w:val="00AA0880"/>
    <w:rsid w:val="00AA59DC"/>
    <w:rsid w:val="00AC2F24"/>
    <w:rsid w:val="00AC5F1A"/>
    <w:rsid w:val="00AD7F8A"/>
    <w:rsid w:val="00AE2E58"/>
    <w:rsid w:val="00AF5155"/>
    <w:rsid w:val="00B1112D"/>
    <w:rsid w:val="00B20AD8"/>
    <w:rsid w:val="00B40E84"/>
    <w:rsid w:val="00B5127D"/>
    <w:rsid w:val="00BA13A0"/>
    <w:rsid w:val="00BA1EB2"/>
    <w:rsid w:val="00BB55BF"/>
    <w:rsid w:val="00BC71ED"/>
    <w:rsid w:val="00BD3A65"/>
    <w:rsid w:val="00C1152F"/>
    <w:rsid w:val="00C17871"/>
    <w:rsid w:val="00C23E08"/>
    <w:rsid w:val="00C30695"/>
    <w:rsid w:val="00C36262"/>
    <w:rsid w:val="00C41C32"/>
    <w:rsid w:val="00C5145C"/>
    <w:rsid w:val="00C53C8E"/>
    <w:rsid w:val="00C5472B"/>
    <w:rsid w:val="00C9486C"/>
    <w:rsid w:val="00CD48E1"/>
    <w:rsid w:val="00CD4D2C"/>
    <w:rsid w:val="00CE3ECF"/>
    <w:rsid w:val="00CF38D3"/>
    <w:rsid w:val="00CF63B2"/>
    <w:rsid w:val="00D14808"/>
    <w:rsid w:val="00D47D19"/>
    <w:rsid w:val="00D47F5B"/>
    <w:rsid w:val="00D8007B"/>
    <w:rsid w:val="00DA775A"/>
    <w:rsid w:val="00DB452F"/>
    <w:rsid w:val="00E535DD"/>
    <w:rsid w:val="00E6203E"/>
    <w:rsid w:val="00E81123"/>
    <w:rsid w:val="00E81E89"/>
    <w:rsid w:val="00EC07A2"/>
    <w:rsid w:val="00EC6227"/>
    <w:rsid w:val="00ED1D6C"/>
    <w:rsid w:val="00EE687C"/>
    <w:rsid w:val="00F10B0A"/>
    <w:rsid w:val="00F70B2C"/>
    <w:rsid w:val="00F82D8C"/>
    <w:rsid w:val="00FB5EF1"/>
    <w:rsid w:val="00FC5E6A"/>
    <w:rsid w:val="00FF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D260D8"/>
  <w15:docId w15:val="{37E9D42B-8B88-4012-827E-25CB8F54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95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2E58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AE2E58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E2E58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AE2E58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AE2E58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5C0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C0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35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1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 ПК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Пятышина Ольга Тимофеевна</dc:creator>
  <cp:keywords/>
  <dc:description/>
  <cp:lastModifiedBy>Пятышина Ольга Тимофеевна</cp:lastModifiedBy>
  <cp:revision>14</cp:revision>
  <cp:lastPrinted>2026-07-17T04:28:00Z</cp:lastPrinted>
  <dcterms:created xsi:type="dcterms:W3CDTF">2025-07-25T04:40:00Z</dcterms:created>
  <dcterms:modified xsi:type="dcterms:W3CDTF">2026-07-17T04:29:00Z</dcterms:modified>
</cp:coreProperties>
</file>