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443" w:rsidRPr="00BB1443" w:rsidRDefault="00BB1443" w:rsidP="00BB1443">
      <w:pPr>
        <w:ind w:left="6946"/>
        <w:jc w:val="both"/>
        <w:rPr>
          <w:sz w:val="20"/>
          <w:szCs w:val="20"/>
        </w:rPr>
      </w:pPr>
      <w:r>
        <w:rPr>
          <w:sz w:val="20"/>
          <w:szCs w:val="20"/>
        </w:rPr>
        <w:t>Проект внесен депутатом Законодательного Собрания Приморского края Кузьменко С.А.</w:t>
      </w:r>
    </w:p>
    <w:p w:rsidR="00BB1443" w:rsidRDefault="00BB1443"/>
    <w:tbl>
      <w:tblPr>
        <w:tblW w:w="5000" w:type="pct"/>
        <w:tblLook w:val="0000" w:firstRow="0" w:lastRow="0" w:firstColumn="0" w:lastColumn="0" w:noHBand="0" w:noVBand="0"/>
      </w:tblPr>
      <w:tblGrid>
        <w:gridCol w:w="2792"/>
        <w:gridCol w:w="1538"/>
        <w:gridCol w:w="3070"/>
        <w:gridCol w:w="1955"/>
      </w:tblGrid>
      <w:tr w:rsidR="001852D7" w:rsidTr="001852D7">
        <w:tc>
          <w:tcPr>
            <w:tcW w:w="5000" w:type="pct"/>
            <w:gridSpan w:val="4"/>
          </w:tcPr>
          <w:p w:rsidR="001852D7" w:rsidRDefault="001852D7" w:rsidP="009220C7">
            <w:pPr>
              <w:pStyle w:val="1"/>
              <w:spacing w:before="120" w:line="240" w:lineRule="auto"/>
              <w:jc w:val="center"/>
              <w:rPr>
                <w:spacing w:val="94"/>
                <w:sz w:val="32"/>
              </w:rPr>
            </w:pPr>
            <w:r>
              <w:rPr>
                <w:spacing w:val="94"/>
                <w:sz w:val="32"/>
              </w:rPr>
              <w:t>ЗАКОНОДАТЕЛЬНОЕ СОБРАНИЕ</w:t>
            </w:r>
          </w:p>
          <w:p w:rsidR="001852D7" w:rsidRDefault="001852D7" w:rsidP="009220C7">
            <w:pPr>
              <w:pStyle w:val="1"/>
              <w:spacing w:after="200" w:line="240" w:lineRule="auto"/>
              <w:jc w:val="center"/>
              <w:rPr>
                <w:spacing w:val="94"/>
              </w:rPr>
            </w:pPr>
            <w:r>
              <w:rPr>
                <w:spacing w:val="94"/>
                <w:sz w:val="32"/>
              </w:rPr>
              <w:t>ПРИМОРСКОГО КРАЯ</w:t>
            </w:r>
          </w:p>
          <w:p w:rsidR="001852D7" w:rsidRPr="005A6019" w:rsidRDefault="001852D7" w:rsidP="009220C7">
            <w:pPr>
              <w:pStyle w:val="1"/>
              <w:jc w:val="center"/>
            </w:pPr>
            <w:r w:rsidRPr="005A6019">
              <w:rPr>
                <w:spacing w:val="70"/>
                <w:sz w:val="32"/>
              </w:rPr>
              <w:t>ПОСТАНОВЛЕНИЕ</w:t>
            </w:r>
          </w:p>
        </w:tc>
      </w:tr>
      <w:tr w:rsidR="001852D7" w:rsidTr="001852D7">
        <w:trPr>
          <w:cantSplit/>
        </w:trPr>
        <w:tc>
          <w:tcPr>
            <w:tcW w:w="1492" w:type="pct"/>
          </w:tcPr>
          <w:p w:rsidR="001852D7" w:rsidRPr="00CE19DF" w:rsidRDefault="00BB1443" w:rsidP="00171811">
            <w:pPr>
              <w:pStyle w:val="a3"/>
              <w:ind w:left="-108"/>
              <w:rPr>
                <w:szCs w:val="28"/>
              </w:rPr>
            </w:pPr>
            <w:r>
              <w:rPr>
                <w:sz w:val="28"/>
                <w:szCs w:val="20"/>
              </w:rPr>
              <w:t xml:space="preserve"> </w:t>
            </w:r>
          </w:p>
        </w:tc>
        <w:tc>
          <w:tcPr>
            <w:tcW w:w="2463" w:type="pct"/>
            <w:gridSpan w:val="2"/>
          </w:tcPr>
          <w:p w:rsidR="001852D7" w:rsidRPr="006E650F" w:rsidRDefault="001852D7" w:rsidP="009220C7">
            <w:pPr>
              <w:tabs>
                <w:tab w:val="left" w:pos="870"/>
              </w:tabs>
              <w:rPr>
                <w:sz w:val="24"/>
                <w:szCs w:val="24"/>
              </w:rPr>
            </w:pPr>
            <w:r w:rsidRPr="00CE19DF">
              <w:rPr>
                <w:szCs w:val="28"/>
              </w:rPr>
              <w:t xml:space="preserve">               </w:t>
            </w:r>
            <w:r w:rsidRPr="006E650F">
              <w:rPr>
                <w:sz w:val="24"/>
                <w:szCs w:val="24"/>
              </w:rPr>
              <w:t>г. Владивосток</w:t>
            </w:r>
          </w:p>
        </w:tc>
        <w:tc>
          <w:tcPr>
            <w:tcW w:w="1045" w:type="pct"/>
          </w:tcPr>
          <w:p w:rsidR="001852D7" w:rsidRPr="00CE19DF" w:rsidRDefault="001852D7" w:rsidP="00171811">
            <w:pPr>
              <w:pStyle w:val="a3"/>
              <w:rPr>
                <w:szCs w:val="28"/>
              </w:rPr>
            </w:pPr>
            <w:r w:rsidRPr="00BF2712">
              <w:rPr>
                <w:sz w:val="28"/>
                <w:szCs w:val="28"/>
              </w:rPr>
              <w:t xml:space="preserve">№ </w:t>
            </w:r>
          </w:p>
        </w:tc>
      </w:tr>
      <w:tr w:rsidR="001852D7" w:rsidTr="001852D7">
        <w:trPr>
          <w:gridAfter w:val="2"/>
          <w:wAfter w:w="2686" w:type="pct"/>
        </w:trPr>
        <w:tc>
          <w:tcPr>
            <w:tcW w:w="2314" w:type="pct"/>
            <w:gridSpan w:val="2"/>
          </w:tcPr>
          <w:p w:rsidR="001852D7" w:rsidRDefault="001852D7" w:rsidP="009220C7">
            <w:pPr>
              <w:jc w:val="both"/>
              <w:rPr>
                <w:sz w:val="24"/>
              </w:rPr>
            </w:pPr>
          </w:p>
        </w:tc>
      </w:tr>
      <w:tr w:rsidR="001852D7" w:rsidTr="001852D7">
        <w:trPr>
          <w:gridAfter w:val="2"/>
          <w:wAfter w:w="2686" w:type="pct"/>
        </w:trPr>
        <w:tc>
          <w:tcPr>
            <w:tcW w:w="2314" w:type="pct"/>
            <w:gridSpan w:val="2"/>
          </w:tcPr>
          <w:p w:rsidR="001852D7" w:rsidRPr="00CA7E54" w:rsidRDefault="001852D7" w:rsidP="009220C7">
            <w:pPr>
              <w:ind w:left="-108"/>
              <w:jc w:val="both"/>
            </w:pPr>
            <w:r>
              <w:rPr>
                <w:szCs w:val="20"/>
                <w:lang w:eastAsia="ru-RU"/>
              </w:rPr>
              <w:t xml:space="preserve">О внесении изменений в постановление Законодательного Собрания Приморского края </w:t>
            </w:r>
            <w:r>
              <w:rPr>
                <w:szCs w:val="20"/>
                <w:lang w:eastAsia="ru-RU"/>
              </w:rPr>
              <w:br/>
              <w:t>от 30.07.2025 № 2067 "</w:t>
            </w:r>
            <w:r w:rsidRPr="006318A5">
              <w:rPr>
                <w:szCs w:val="20"/>
                <w:lang w:eastAsia="ru-RU"/>
              </w:rPr>
              <w:t xml:space="preserve">Об утверждении сметы расходов Законодательного </w:t>
            </w:r>
            <w:r>
              <w:rPr>
                <w:szCs w:val="20"/>
                <w:lang w:eastAsia="ru-RU"/>
              </w:rPr>
              <w:t xml:space="preserve">Собрания Приморского края на 2026 </w:t>
            </w:r>
            <w:r w:rsidRPr="006318A5">
              <w:rPr>
                <w:szCs w:val="20"/>
                <w:lang w:eastAsia="ru-RU"/>
              </w:rPr>
              <w:t>год и плановый период 202</w:t>
            </w:r>
            <w:r>
              <w:rPr>
                <w:szCs w:val="20"/>
                <w:lang w:eastAsia="ru-RU"/>
              </w:rPr>
              <w:t>7</w:t>
            </w:r>
            <w:r w:rsidRPr="006318A5">
              <w:rPr>
                <w:szCs w:val="20"/>
                <w:lang w:eastAsia="ru-RU"/>
              </w:rPr>
              <w:t xml:space="preserve"> и </w:t>
            </w:r>
            <w:r>
              <w:rPr>
                <w:szCs w:val="20"/>
                <w:lang w:eastAsia="ru-RU"/>
              </w:rPr>
              <w:br/>
              <w:t>2028</w:t>
            </w:r>
            <w:r w:rsidRPr="006318A5">
              <w:rPr>
                <w:szCs w:val="20"/>
                <w:lang w:eastAsia="ru-RU"/>
              </w:rPr>
              <w:t xml:space="preserve"> годов</w:t>
            </w:r>
            <w:r>
              <w:rPr>
                <w:szCs w:val="20"/>
                <w:lang w:eastAsia="ru-RU"/>
              </w:rPr>
              <w:t>"</w:t>
            </w:r>
          </w:p>
          <w:p w:rsidR="001852D7" w:rsidRPr="001852D7" w:rsidRDefault="001852D7" w:rsidP="009220C7">
            <w:pPr>
              <w:jc w:val="both"/>
            </w:pPr>
          </w:p>
        </w:tc>
      </w:tr>
    </w:tbl>
    <w:p w:rsidR="00A940C5" w:rsidRPr="00AE2E58" w:rsidRDefault="00A940C5" w:rsidP="00AA59DC">
      <w:pPr>
        <w:ind w:firstLine="709"/>
        <w:rPr>
          <w:szCs w:val="20"/>
          <w:lang w:eastAsia="ru-RU"/>
        </w:rPr>
      </w:pPr>
      <w:r w:rsidRPr="00AE2E58">
        <w:rPr>
          <w:szCs w:val="20"/>
          <w:lang w:eastAsia="ru-RU"/>
        </w:rPr>
        <w:t xml:space="preserve">Законодательное Собрание Приморского края </w:t>
      </w:r>
    </w:p>
    <w:p w:rsidR="00A940C5" w:rsidRPr="00AE2E58" w:rsidRDefault="00A940C5" w:rsidP="00AA59DC">
      <w:pPr>
        <w:rPr>
          <w:szCs w:val="20"/>
          <w:lang w:eastAsia="ru-RU"/>
        </w:rPr>
      </w:pPr>
    </w:p>
    <w:p w:rsidR="006318A5" w:rsidRPr="000C1F63" w:rsidRDefault="006318A5" w:rsidP="00AA59DC">
      <w:pPr>
        <w:rPr>
          <w:rFonts w:eastAsia="Times New Roman"/>
          <w:szCs w:val="20"/>
          <w:lang w:eastAsia="ru-RU"/>
        </w:rPr>
      </w:pPr>
      <w:r w:rsidRPr="000C1F63">
        <w:rPr>
          <w:rFonts w:eastAsia="Times New Roman"/>
          <w:szCs w:val="20"/>
          <w:lang w:eastAsia="ru-RU"/>
        </w:rPr>
        <w:t>ПОСТАНОВЛЯЕТ:</w:t>
      </w:r>
    </w:p>
    <w:p w:rsidR="006318A5" w:rsidRPr="000C1F63" w:rsidRDefault="006318A5" w:rsidP="00AA59DC">
      <w:pPr>
        <w:rPr>
          <w:rFonts w:eastAsia="Times New Roman"/>
          <w:szCs w:val="20"/>
          <w:lang w:eastAsia="ru-RU"/>
        </w:rPr>
      </w:pPr>
    </w:p>
    <w:p w:rsidR="00D32BC8" w:rsidRPr="00745993" w:rsidRDefault="006318A5" w:rsidP="00D32BC8">
      <w:pPr>
        <w:jc w:val="both"/>
        <w:rPr>
          <w:rFonts w:eastAsia="Times New Roman"/>
          <w:szCs w:val="20"/>
          <w:lang w:eastAsia="ru-RU"/>
        </w:rPr>
      </w:pPr>
      <w:r w:rsidRPr="000C1F63">
        <w:rPr>
          <w:rFonts w:eastAsia="Times New Roman"/>
          <w:szCs w:val="20"/>
          <w:lang w:eastAsia="ru-RU"/>
        </w:rPr>
        <w:tab/>
      </w:r>
      <w:proofErr w:type="spellStart"/>
      <w:r w:rsidRPr="000C1F63">
        <w:rPr>
          <w:rFonts w:eastAsia="Times New Roman"/>
          <w:szCs w:val="20"/>
          <w:lang w:eastAsia="ru-RU"/>
        </w:rPr>
        <w:t>1</w:t>
      </w:r>
      <w:r w:rsidR="00D32BC8" w:rsidRPr="000C1F63">
        <w:rPr>
          <w:rFonts w:eastAsia="Times New Roman"/>
          <w:szCs w:val="20"/>
          <w:lang w:eastAsia="ru-RU"/>
        </w:rPr>
        <w:t>.</w:t>
      </w:r>
      <w:r w:rsidR="00D32BC8" w:rsidRPr="00745993">
        <w:rPr>
          <w:rFonts w:eastAsia="Times New Roman"/>
          <w:szCs w:val="20"/>
          <w:lang w:eastAsia="ru-RU"/>
        </w:rPr>
        <w:t>Внести</w:t>
      </w:r>
      <w:proofErr w:type="spellEnd"/>
      <w:r w:rsidR="00D32BC8" w:rsidRPr="00745993">
        <w:rPr>
          <w:rFonts w:eastAsia="Times New Roman"/>
          <w:szCs w:val="20"/>
          <w:lang w:eastAsia="ru-RU"/>
        </w:rPr>
        <w:t xml:space="preserve"> в постановление Законодательного Собрания Приморского края от</w:t>
      </w:r>
      <w:r w:rsidR="00D32BC8">
        <w:rPr>
          <w:rFonts w:eastAsia="Times New Roman"/>
          <w:szCs w:val="20"/>
          <w:lang w:eastAsia="ru-RU"/>
        </w:rPr>
        <w:t xml:space="preserve"> 30</w:t>
      </w:r>
      <w:r w:rsidR="00D32BC8" w:rsidRPr="00745993">
        <w:rPr>
          <w:rFonts w:eastAsia="Times New Roman"/>
          <w:szCs w:val="20"/>
          <w:lang w:eastAsia="ru-RU"/>
        </w:rPr>
        <w:t>.07.202</w:t>
      </w:r>
      <w:r w:rsidR="00D32BC8">
        <w:rPr>
          <w:rFonts w:eastAsia="Times New Roman"/>
          <w:szCs w:val="20"/>
          <w:lang w:eastAsia="ru-RU"/>
        </w:rPr>
        <w:t>5</w:t>
      </w:r>
      <w:r w:rsidR="00D32BC8" w:rsidRPr="00745993">
        <w:rPr>
          <w:rFonts w:eastAsia="Times New Roman"/>
          <w:szCs w:val="20"/>
          <w:lang w:eastAsia="ru-RU"/>
        </w:rPr>
        <w:t xml:space="preserve"> № </w:t>
      </w:r>
      <w:r w:rsidR="00D32BC8">
        <w:rPr>
          <w:rFonts w:eastAsia="Times New Roman"/>
          <w:szCs w:val="20"/>
          <w:lang w:eastAsia="ru-RU"/>
        </w:rPr>
        <w:t>2067</w:t>
      </w:r>
      <w:r w:rsidR="00D32BC8" w:rsidRPr="00745993">
        <w:rPr>
          <w:rFonts w:eastAsia="Times New Roman"/>
          <w:szCs w:val="20"/>
          <w:lang w:eastAsia="ru-RU"/>
        </w:rPr>
        <w:t xml:space="preserve"> "Об утверждении сметы расходов Законодательного Собрания Приморского края на 202</w:t>
      </w:r>
      <w:r w:rsidR="00D32BC8">
        <w:rPr>
          <w:rFonts w:eastAsia="Times New Roman"/>
          <w:szCs w:val="20"/>
          <w:lang w:eastAsia="ru-RU"/>
        </w:rPr>
        <w:t>6</w:t>
      </w:r>
      <w:r w:rsidR="00D32BC8" w:rsidRPr="00745993">
        <w:rPr>
          <w:rFonts w:eastAsia="Times New Roman"/>
          <w:szCs w:val="20"/>
          <w:lang w:eastAsia="ru-RU"/>
        </w:rPr>
        <w:t xml:space="preserve"> год и плановый период 202</w:t>
      </w:r>
      <w:r w:rsidR="00D32BC8">
        <w:rPr>
          <w:rFonts w:eastAsia="Times New Roman"/>
          <w:szCs w:val="20"/>
          <w:lang w:eastAsia="ru-RU"/>
        </w:rPr>
        <w:t>7</w:t>
      </w:r>
      <w:r w:rsidR="00D32BC8" w:rsidRPr="00745993">
        <w:rPr>
          <w:rFonts w:eastAsia="Times New Roman"/>
          <w:szCs w:val="20"/>
          <w:lang w:eastAsia="ru-RU"/>
        </w:rPr>
        <w:t xml:space="preserve"> и </w:t>
      </w:r>
      <w:r w:rsidR="00D32BC8">
        <w:rPr>
          <w:rFonts w:eastAsia="Times New Roman"/>
          <w:szCs w:val="20"/>
          <w:lang w:eastAsia="ru-RU"/>
        </w:rPr>
        <w:br/>
      </w:r>
      <w:r w:rsidR="00D32BC8" w:rsidRPr="00745993">
        <w:rPr>
          <w:rFonts w:eastAsia="Times New Roman"/>
          <w:szCs w:val="20"/>
          <w:lang w:eastAsia="ru-RU"/>
        </w:rPr>
        <w:t>202</w:t>
      </w:r>
      <w:r w:rsidR="00D32BC8">
        <w:rPr>
          <w:rFonts w:eastAsia="Times New Roman"/>
          <w:szCs w:val="20"/>
          <w:lang w:eastAsia="ru-RU"/>
        </w:rPr>
        <w:t>8</w:t>
      </w:r>
      <w:r w:rsidR="00D32BC8" w:rsidRPr="00745993">
        <w:rPr>
          <w:rFonts w:eastAsia="Times New Roman"/>
          <w:szCs w:val="20"/>
          <w:lang w:eastAsia="ru-RU"/>
        </w:rPr>
        <w:t xml:space="preserve"> годов</w:t>
      </w:r>
      <w:r w:rsidR="00D32BC8">
        <w:rPr>
          <w:rFonts w:eastAsia="Times New Roman"/>
          <w:szCs w:val="20"/>
          <w:lang w:eastAsia="ru-RU"/>
        </w:rPr>
        <w:t xml:space="preserve">" </w:t>
      </w:r>
      <w:r w:rsidR="00D32BC8" w:rsidRPr="00745993">
        <w:rPr>
          <w:rFonts w:eastAsia="Times New Roman"/>
          <w:szCs w:val="20"/>
          <w:lang w:eastAsia="ru-RU"/>
        </w:rPr>
        <w:t xml:space="preserve">следующие изменения: </w:t>
      </w:r>
    </w:p>
    <w:p w:rsidR="00D32BC8" w:rsidRPr="000C1F63" w:rsidRDefault="00D32BC8" w:rsidP="00D32BC8">
      <w:pPr>
        <w:ind w:firstLine="708"/>
        <w:jc w:val="both"/>
        <w:rPr>
          <w:rFonts w:eastAsia="Times New Roman"/>
          <w:szCs w:val="20"/>
          <w:lang w:eastAsia="ru-RU"/>
        </w:rPr>
      </w:pPr>
      <w:r w:rsidRPr="00745993">
        <w:rPr>
          <w:rFonts w:eastAsia="Times New Roman"/>
          <w:szCs w:val="20"/>
          <w:lang w:eastAsia="ru-RU"/>
        </w:rPr>
        <w:t xml:space="preserve">смету расходов Законодательного Собрания Приморского края на </w:t>
      </w:r>
      <w:r>
        <w:rPr>
          <w:rFonts w:eastAsia="Times New Roman"/>
          <w:szCs w:val="20"/>
          <w:lang w:eastAsia="ru-RU"/>
        </w:rPr>
        <w:br/>
      </w:r>
      <w:r w:rsidRPr="00745993">
        <w:rPr>
          <w:rFonts w:eastAsia="Times New Roman"/>
          <w:szCs w:val="20"/>
          <w:lang w:eastAsia="ru-RU"/>
        </w:rPr>
        <w:t>202</w:t>
      </w:r>
      <w:r>
        <w:rPr>
          <w:rFonts w:eastAsia="Times New Roman"/>
          <w:szCs w:val="20"/>
          <w:lang w:eastAsia="ru-RU"/>
        </w:rPr>
        <w:t>6</w:t>
      </w:r>
      <w:r w:rsidRPr="00745993">
        <w:rPr>
          <w:rFonts w:eastAsia="Times New Roman"/>
          <w:szCs w:val="20"/>
          <w:lang w:eastAsia="ru-RU"/>
        </w:rPr>
        <w:t xml:space="preserve"> год и плановый период 202</w:t>
      </w:r>
      <w:r>
        <w:rPr>
          <w:rFonts w:eastAsia="Times New Roman"/>
          <w:szCs w:val="20"/>
          <w:lang w:eastAsia="ru-RU"/>
        </w:rPr>
        <w:t>7</w:t>
      </w:r>
      <w:r w:rsidRPr="00745993">
        <w:rPr>
          <w:rFonts w:eastAsia="Times New Roman"/>
          <w:szCs w:val="20"/>
          <w:lang w:eastAsia="ru-RU"/>
        </w:rPr>
        <w:t xml:space="preserve"> и 202</w:t>
      </w:r>
      <w:r>
        <w:rPr>
          <w:rFonts w:eastAsia="Times New Roman"/>
          <w:szCs w:val="20"/>
          <w:lang w:eastAsia="ru-RU"/>
        </w:rPr>
        <w:t>8</w:t>
      </w:r>
      <w:r w:rsidRPr="00745993">
        <w:rPr>
          <w:rFonts w:eastAsia="Times New Roman"/>
          <w:szCs w:val="20"/>
          <w:lang w:eastAsia="ru-RU"/>
        </w:rPr>
        <w:t xml:space="preserve"> годов изложить в следующей редакции:</w:t>
      </w:r>
    </w:p>
    <w:p w:rsidR="00D32BC8" w:rsidRPr="00745993" w:rsidRDefault="00D32BC8" w:rsidP="00D32BC8">
      <w:pPr>
        <w:ind w:left="5812"/>
        <w:jc w:val="both"/>
        <w:rPr>
          <w:rFonts w:eastAsia="Times New Roman"/>
          <w:szCs w:val="20"/>
          <w:lang w:eastAsia="ru-RU"/>
        </w:rPr>
      </w:pPr>
      <w:r w:rsidRPr="00745993">
        <w:rPr>
          <w:rFonts w:eastAsia="Times New Roman"/>
          <w:szCs w:val="20"/>
          <w:lang w:eastAsia="ru-RU"/>
        </w:rPr>
        <w:t>"Утверждена</w:t>
      </w:r>
    </w:p>
    <w:p w:rsidR="00D32BC8" w:rsidRPr="00745993" w:rsidRDefault="00D32BC8" w:rsidP="00D32BC8">
      <w:pPr>
        <w:ind w:left="5812"/>
        <w:jc w:val="both"/>
        <w:rPr>
          <w:rFonts w:eastAsia="Times New Roman"/>
          <w:szCs w:val="20"/>
          <w:lang w:eastAsia="ru-RU"/>
        </w:rPr>
      </w:pPr>
      <w:r w:rsidRPr="00745993">
        <w:rPr>
          <w:rFonts w:eastAsia="Times New Roman"/>
          <w:szCs w:val="20"/>
          <w:lang w:eastAsia="ru-RU"/>
        </w:rPr>
        <w:t xml:space="preserve">постановлением </w:t>
      </w:r>
    </w:p>
    <w:p w:rsidR="00D32BC8" w:rsidRPr="00745993" w:rsidRDefault="00D32BC8" w:rsidP="00D32BC8">
      <w:pPr>
        <w:tabs>
          <w:tab w:val="left" w:pos="5812"/>
        </w:tabs>
        <w:ind w:left="5812"/>
        <w:jc w:val="both"/>
        <w:rPr>
          <w:rFonts w:eastAsia="Times New Roman"/>
          <w:szCs w:val="20"/>
          <w:lang w:eastAsia="ru-RU"/>
        </w:rPr>
      </w:pPr>
      <w:r w:rsidRPr="00745993">
        <w:rPr>
          <w:rFonts w:eastAsia="Times New Roman"/>
          <w:szCs w:val="20"/>
          <w:lang w:eastAsia="ru-RU"/>
        </w:rPr>
        <w:t xml:space="preserve">Законодательного Собрания </w:t>
      </w:r>
    </w:p>
    <w:p w:rsidR="00D32BC8" w:rsidRPr="00745993" w:rsidRDefault="00D32BC8" w:rsidP="00D32BC8">
      <w:pPr>
        <w:ind w:left="5812"/>
        <w:jc w:val="both"/>
        <w:rPr>
          <w:rFonts w:eastAsia="Times New Roman"/>
          <w:szCs w:val="20"/>
          <w:lang w:eastAsia="ru-RU"/>
        </w:rPr>
      </w:pPr>
      <w:r w:rsidRPr="00745993">
        <w:rPr>
          <w:rFonts w:eastAsia="Times New Roman"/>
          <w:szCs w:val="20"/>
          <w:lang w:eastAsia="ru-RU"/>
        </w:rPr>
        <w:t>Приморского края</w:t>
      </w:r>
    </w:p>
    <w:p w:rsidR="00D32BC8" w:rsidRPr="00745993" w:rsidRDefault="00D32BC8" w:rsidP="00D32BC8">
      <w:pPr>
        <w:ind w:left="5812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от 30</w:t>
      </w:r>
      <w:r w:rsidRPr="00745993">
        <w:rPr>
          <w:rFonts w:eastAsia="Times New Roman"/>
          <w:szCs w:val="20"/>
          <w:lang w:eastAsia="ru-RU"/>
        </w:rPr>
        <w:t>.07.202</w:t>
      </w:r>
      <w:r>
        <w:rPr>
          <w:rFonts w:eastAsia="Times New Roman"/>
          <w:szCs w:val="20"/>
          <w:lang w:eastAsia="ru-RU"/>
        </w:rPr>
        <w:t>5</w:t>
      </w:r>
      <w:r w:rsidRPr="00745993">
        <w:rPr>
          <w:rFonts w:eastAsia="Times New Roman"/>
          <w:szCs w:val="20"/>
          <w:lang w:eastAsia="ru-RU"/>
        </w:rPr>
        <w:t xml:space="preserve"> № </w:t>
      </w:r>
      <w:r>
        <w:rPr>
          <w:rFonts w:eastAsia="Times New Roman"/>
          <w:szCs w:val="20"/>
          <w:lang w:eastAsia="ru-RU"/>
        </w:rPr>
        <w:t>2067</w:t>
      </w:r>
    </w:p>
    <w:p w:rsidR="006318A5" w:rsidRDefault="006318A5" w:rsidP="00D32BC8">
      <w:pPr>
        <w:jc w:val="both"/>
        <w:rPr>
          <w:rFonts w:eastAsia="Times New Roman"/>
          <w:szCs w:val="20"/>
          <w:lang w:eastAsia="ru-RU"/>
        </w:rPr>
      </w:pPr>
    </w:p>
    <w:p w:rsidR="00F449A5" w:rsidRDefault="00F449A5" w:rsidP="00F449A5">
      <w:pPr>
        <w:autoSpaceDE w:val="0"/>
        <w:autoSpaceDN w:val="0"/>
        <w:adjustRightInd w:val="0"/>
        <w:jc w:val="center"/>
        <w:outlineLvl w:val="0"/>
        <w:rPr>
          <w:szCs w:val="28"/>
          <w:lang w:eastAsia="ru-RU"/>
        </w:rPr>
      </w:pPr>
      <w:r w:rsidRPr="004A6EA3">
        <w:rPr>
          <w:szCs w:val="28"/>
          <w:lang w:eastAsia="ru-RU"/>
        </w:rPr>
        <w:t xml:space="preserve">Смета расходов Законодательного Собрания Приморского края </w:t>
      </w:r>
      <w:r w:rsidRPr="004A6EA3">
        <w:rPr>
          <w:szCs w:val="28"/>
          <w:lang w:eastAsia="ru-RU"/>
        </w:rPr>
        <w:br/>
      </w:r>
      <w:r w:rsidRPr="00AE2E58">
        <w:rPr>
          <w:szCs w:val="28"/>
          <w:lang w:eastAsia="ru-RU"/>
        </w:rPr>
        <w:t>на 20</w:t>
      </w:r>
      <w:r>
        <w:rPr>
          <w:szCs w:val="28"/>
          <w:lang w:eastAsia="ru-RU"/>
        </w:rPr>
        <w:t>26</w:t>
      </w:r>
      <w:r w:rsidRPr="00AE2E58">
        <w:rPr>
          <w:szCs w:val="28"/>
          <w:lang w:eastAsia="ru-RU"/>
        </w:rPr>
        <w:t xml:space="preserve"> год и плановый период 202</w:t>
      </w:r>
      <w:r>
        <w:rPr>
          <w:szCs w:val="28"/>
          <w:lang w:eastAsia="ru-RU"/>
        </w:rPr>
        <w:t>7</w:t>
      </w:r>
      <w:r w:rsidRPr="00AE2E58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8</w:t>
      </w:r>
      <w:r w:rsidRPr="00AE2E58">
        <w:rPr>
          <w:szCs w:val="28"/>
          <w:lang w:eastAsia="ru-RU"/>
        </w:rPr>
        <w:t xml:space="preserve"> годов</w:t>
      </w:r>
    </w:p>
    <w:p w:rsidR="00D32BC8" w:rsidRDefault="00D32BC8" w:rsidP="00D32BC8">
      <w:pPr>
        <w:jc w:val="both"/>
        <w:rPr>
          <w:rFonts w:eastAsia="Times New Roman"/>
          <w:szCs w:val="20"/>
          <w:lang w:eastAsia="ru-RU"/>
        </w:rPr>
      </w:pPr>
    </w:p>
    <w:p w:rsidR="00D32BC8" w:rsidRDefault="00D32BC8" w:rsidP="00D32BC8">
      <w:pPr>
        <w:jc w:val="both"/>
        <w:rPr>
          <w:rFonts w:eastAsia="Times New Roman"/>
          <w:szCs w:val="20"/>
          <w:lang w:eastAsia="ru-RU"/>
        </w:rPr>
      </w:pPr>
    </w:p>
    <w:p w:rsidR="006318A5" w:rsidRPr="000C1F63" w:rsidRDefault="006318A5" w:rsidP="00AA59DC">
      <w:pPr>
        <w:jc w:val="both"/>
        <w:rPr>
          <w:rFonts w:eastAsia="Times New Roman"/>
          <w:szCs w:val="20"/>
          <w:lang w:eastAsia="ru-RU"/>
        </w:rPr>
      </w:pPr>
    </w:p>
    <w:p w:rsidR="00A940C5" w:rsidRDefault="00A940C5"/>
    <w:p w:rsidR="006318A5" w:rsidRDefault="006318A5"/>
    <w:p w:rsidR="006318A5" w:rsidRDefault="006318A5">
      <w:pPr>
        <w:sectPr w:rsidR="006318A5" w:rsidSect="005E0796">
          <w:pgSz w:w="11906" w:h="16838"/>
          <w:pgMar w:top="709" w:right="850" w:bottom="851" w:left="1701" w:header="709" w:footer="709" w:gutter="0"/>
          <w:cols w:space="708"/>
          <w:docGrid w:linePitch="381"/>
        </w:sectPr>
      </w:pPr>
    </w:p>
    <w:tbl>
      <w:tblPr>
        <w:tblW w:w="15030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30"/>
        <w:gridCol w:w="710"/>
        <w:gridCol w:w="852"/>
        <w:gridCol w:w="1559"/>
        <w:gridCol w:w="850"/>
        <w:gridCol w:w="1843"/>
        <w:gridCol w:w="1843"/>
        <w:gridCol w:w="1843"/>
      </w:tblGrid>
      <w:tr w:rsidR="006318A5" w:rsidRPr="0093237C" w:rsidTr="004A6EA3">
        <w:trPr>
          <w:cantSplit/>
          <w:trHeight w:val="444"/>
        </w:trPr>
        <w:tc>
          <w:tcPr>
            <w:tcW w:w="15030" w:type="dxa"/>
            <w:gridSpan w:val="8"/>
            <w:tcBorders>
              <w:bottom w:val="single" w:sz="4" w:space="0" w:color="auto"/>
            </w:tcBorders>
            <w:vAlign w:val="center"/>
          </w:tcPr>
          <w:p w:rsidR="006318A5" w:rsidRPr="00D32BC8" w:rsidRDefault="00F449A5" w:rsidP="00F449A5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2</w:t>
            </w:r>
          </w:p>
        </w:tc>
      </w:tr>
      <w:tr w:rsidR="00A940C5" w:rsidRPr="0093237C" w:rsidTr="006318A5">
        <w:trPr>
          <w:cantSplit/>
          <w:trHeight w:val="444"/>
        </w:trPr>
        <w:tc>
          <w:tcPr>
            <w:tcW w:w="553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0C5" w:rsidRPr="00C23E08" w:rsidRDefault="00A94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23E08">
              <w:rPr>
                <w:sz w:val="24"/>
                <w:szCs w:val="24"/>
                <w:lang w:eastAsia="ru-RU"/>
              </w:rPr>
              <w:t xml:space="preserve">Наименование </w:t>
            </w:r>
            <w:r w:rsidRPr="00C23E08">
              <w:rPr>
                <w:sz w:val="24"/>
                <w:szCs w:val="24"/>
                <w:lang w:eastAsia="ru-RU"/>
              </w:rPr>
              <w:br/>
              <w:t>показателя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940C5" w:rsidRPr="00C23E08" w:rsidRDefault="00A94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23E08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0C5" w:rsidRPr="00C23E08" w:rsidRDefault="00A94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  <w:p w:rsidR="00A940C5" w:rsidRPr="00C23E08" w:rsidRDefault="00A94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  <w:p w:rsidR="00A940C5" w:rsidRDefault="00A94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23E08">
              <w:rPr>
                <w:sz w:val="24"/>
                <w:szCs w:val="24"/>
                <w:lang w:eastAsia="ru-RU"/>
              </w:rPr>
              <w:t xml:space="preserve">Сумма на </w:t>
            </w:r>
            <w:r w:rsidRPr="00C23E08">
              <w:rPr>
                <w:sz w:val="24"/>
                <w:szCs w:val="24"/>
                <w:lang w:eastAsia="ru-RU"/>
              </w:rPr>
              <w:br/>
              <w:t>202</w:t>
            </w:r>
            <w:r w:rsidR="00133288">
              <w:rPr>
                <w:sz w:val="24"/>
                <w:szCs w:val="24"/>
                <w:lang w:eastAsia="ru-RU"/>
              </w:rPr>
              <w:t>6</w:t>
            </w:r>
            <w:r w:rsidRPr="00C23E08">
              <w:rPr>
                <w:sz w:val="24"/>
                <w:szCs w:val="24"/>
                <w:lang w:eastAsia="ru-RU"/>
              </w:rPr>
              <w:t xml:space="preserve"> год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A940C5" w:rsidRDefault="00A94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рублей</w:t>
            </w:r>
            <w:r w:rsidRPr="00C23E08">
              <w:rPr>
                <w:sz w:val="24"/>
                <w:szCs w:val="24"/>
                <w:lang w:eastAsia="ru-RU"/>
              </w:rPr>
              <w:t xml:space="preserve"> </w:t>
            </w:r>
          </w:p>
          <w:p w:rsidR="00A940C5" w:rsidRPr="00C23E08" w:rsidRDefault="00A94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40C5" w:rsidRPr="00C23E08" w:rsidRDefault="00A940C5">
            <w:pPr>
              <w:autoSpaceDE w:val="0"/>
              <w:autoSpaceDN w:val="0"/>
              <w:adjustRightInd w:val="0"/>
              <w:ind w:left="-70" w:firstLine="70"/>
              <w:jc w:val="center"/>
              <w:rPr>
                <w:sz w:val="24"/>
                <w:szCs w:val="24"/>
                <w:lang w:eastAsia="ru-RU"/>
              </w:rPr>
            </w:pPr>
            <w:r w:rsidRPr="00C23E08">
              <w:rPr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A940C5" w:rsidRPr="0093237C" w:rsidTr="00654B5E">
        <w:trPr>
          <w:cantSplit/>
          <w:trHeight w:val="720"/>
        </w:trPr>
        <w:tc>
          <w:tcPr>
            <w:tcW w:w="55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40C5" w:rsidRPr="00C23E08" w:rsidRDefault="00A940C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40C5" w:rsidRPr="00C23E08" w:rsidRDefault="00A94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23E08">
              <w:rPr>
                <w:sz w:val="24"/>
                <w:szCs w:val="24"/>
                <w:lang w:eastAsia="ru-RU"/>
              </w:rPr>
              <w:t>ве</w:t>
            </w:r>
            <w:proofErr w:type="spellEnd"/>
            <w:r w:rsidRPr="00C23E08">
              <w:rPr>
                <w:sz w:val="24"/>
                <w:szCs w:val="24"/>
                <w:lang w:eastAsia="ru-RU"/>
              </w:rPr>
              <w:t>-дом-</w:t>
            </w:r>
            <w:proofErr w:type="spellStart"/>
            <w:r w:rsidRPr="00C23E08">
              <w:rPr>
                <w:sz w:val="24"/>
                <w:szCs w:val="24"/>
                <w:lang w:eastAsia="ru-RU"/>
              </w:rPr>
              <w:t>ство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940C5" w:rsidRPr="00C23E08" w:rsidRDefault="00A94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23E08">
              <w:rPr>
                <w:sz w:val="24"/>
                <w:szCs w:val="24"/>
                <w:lang w:eastAsia="ru-RU"/>
              </w:rPr>
              <w:t>раз-дел, под-раз-дел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0C5" w:rsidRPr="00C23E08" w:rsidRDefault="00A94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23E08">
              <w:rPr>
                <w:sz w:val="24"/>
                <w:szCs w:val="24"/>
                <w:lang w:eastAsia="ru-RU"/>
              </w:rPr>
              <w:t>целевая</w:t>
            </w:r>
          </w:p>
          <w:p w:rsidR="00A940C5" w:rsidRPr="00C23E08" w:rsidRDefault="00A94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23E08">
              <w:rPr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940C5" w:rsidRPr="00C23E08" w:rsidRDefault="00A94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23E08">
              <w:rPr>
                <w:sz w:val="24"/>
                <w:szCs w:val="24"/>
                <w:lang w:eastAsia="ru-RU"/>
              </w:rPr>
              <w:t>вид рас-ходов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40C5" w:rsidRPr="00C23E08" w:rsidRDefault="00A940C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40C5" w:rsidRPr="00C23E08" w:rsidRDefault="00A94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23E08">
              <w:rPr>
                <w:sz w:val="24"/>
                <w:szCs w:val="24"/>
                <w:lang w:eastAsia="ru-RU"/>
              </w:rPr>
              <w:t xml:space="preserve">сумма на </w:t>
            </w:r>
          </w:p>
          <w:p w:rsidR="00A940C5" w:rsidRDefault="00A94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23E08">
              <w:rPr>
                <w:sz w:val="24"/>
                <w:szCs w:val="24"/>
                <w:lang w:eastAsia="ru-RU"/>
              </w:rPr>
              <w:t>202</w:t>
            </w:r>
            <w:r w:rsidR="00133288">
              <w:rPr>
                <w:sz w:val="24"/>
                <w:szCs w:val="24"/>
                <w:lang w:eastAsia="ru-RU"/>
              </w:rPr>
              <w:t>7</w:t>
            </w:r>
            <w:r w:rsidRPr="00C23E08">
              <w:rPr>
                <w:sz w:val="24"/>
                <w:szCs w:val="24"/>
                <w:lang w:eastAsia="ru-RU"/>
              </w:rPr>
              <w:t xml:space="preserve"> год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A940C5" w:rsidRPr="00C23E08" w:rsidRDefault="00A94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рублей</w:t>
            </w:r>
          </w:p>
          <w:p w:rsidR="00A940C5" w:rsidRPr="00C23E08" w:rsidRDefault="00A94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40C5" w:rsidRPr="00C23E08" w:rsidRDefault="00A940C5">
            <w:pPr>
              <w:autoSpaceDE w:val="0"/>
              <w:autoSpaceDN w:val="0"/>
              <w:adjustRightInd w:val="0"/>
              <w:ind w:firstLine="174"/>
              <w:jc w:val="center"/>
              <w:rPr>
                <w:sz w:val="24"/>
                <w:szCs w:val="24"/>
                <w:lang w:eastAsia="ru-RU"/>
              </w:rPr>
            </w:pPr>
            <w:r w:rsidRPr="00C23E08">
              <w:rPr>
                <w:sz w:val="24"/>
                <w:szCs w:val="24"/>
                <w:lang w:eastAsia="ru-RU"/>
              </w:rPr>
              <w:t>сумма на</w:t>
            </w:r>
          </w:p>
          <w:p w:rsidR="00A940C5" w:rsidRDefault="00A940C5">
            <w:pPr>
              <w:autoSpaceDE w:val="0"/>
              <w:autoSpaceDN w:val="0"/>
              <w:adjustRightInd w:val="0"/>
              <w:ind w:firstLine="174"/>
              <w:jc w:val="center"/>
              <w:rPr>
                <w:sz w:val="24"/>
                <w:szCs w:val="24"/>
                <w:lang w:eastAsia="ru-RU"/>
              </w:rPr>
            </w:pPr>
            <w:r w:rsidRPr="00C23E08">
              <w:rPr>
                <w:sz w:val="24"/>
                <w:szCs w:val="24"/>
                <w:lang w:eastAsia="ru-RU"/>
              </w:rPr>
              <w:t>202</w:t>
            </w:r>
            <w:r w:rsidR="00133288">
              <w:rPr>
                <w:sz w:val="24"/>
                <w:szCs w:val="24"/>
                <w:lang w:eastAsia="ru-RU"/>
              </w:rPr>
              <w:t>8</w:t>
            </w:r>
            <w:r w:rsidRPr="00C23E08">
              <w:rPr>
                <w:sz w:val="24"/>
                <w:szCs w:val="24"/>
                <w:lang w:eastAsia="ru-RU"/>
              </w:rPr>
              <w:t xml:space="preserve"> год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A940C5" w:rsidRPr="00C23E08" w:rsidRDefault="00A940C5">
            <w:pPr>
              <w:autoSpaceDE w:val="0"/>
              <w:autoSpaceDN w:val="0"/>
              <w:adjustRightInd w:val="0"/>
              <w:ind w:firstLine="17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рублей</w:t>
            </w:r>
          </w:p>
          <w:p w:rsidR="00A940C5" w:rsidRPr="00C23E08" w:rsidRDefault="00A940C5">
            <w:pPr>
              <w:autoSpaceDE w:val="0"/>
              <w:autoSpaceDN w:val="0"/>
              <w:adjustRightInd w:val="0"/>
              <w:ind w:firstLine="174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654B5E" w:rsidRPr="00654B5E" w:rsidRDefault="00654B5E">
      <w:pPr>
        <w:rPr>
          <w:sz w:val="2"/>
          <w:szCs w:val="2"/>
        </w:rPr>
      </w:pPr>
    </w:p>
    <w:tbl>
      <w:tblPr>
        <w:tblW w:w="15030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30"/>
        <w:gridCol w:w="710"/>
        <w:gridCol w:w="852"/>
        <w:gridCol w:w="1559"/>
        <w:gridCol w:w="850"/>
        <w:gridCol w:w="1843"/>
        <w:gridCol w:w="1843"/>
        <w:gridCol w:w="1843"/>
      </w:tblGrid>
      <w:tr w:rsidR="000F5DD1" w:rsidTr="000F5DD1">
        <w:trPr>
          <w:cantSplit/>
          <w:trHeight w:val="190"/>
          <w:tblHeader/>
        </w:trPr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5DD1" w:rsidRDefault="000F5DD1" w:rsidP="000F5D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5DD1" w:rsidRDefault="000F5DD1" w:rsidP="000F5D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5DD1" w:rsidRDefault="000F5DD1" w:rsidP="000F5D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5DD1" w:rsidRDefault="000F5DD1" w:rsidP="000F5DD1">
            <w:pPr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5DD1" w:rsidRDefault="000F5DD1" w:rsidP="000F5D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5DD1" w:rsidRDefault="000F5DD1" w:rsidP="000F5DD1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5DD1" w:rsidRDefault="000F5DD1" w:rsidP="000F5DD1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5DD1" w:rsidRDefault="000F5DD1" w:rsidP="000F5DD1">
            <w:pPr>
              <w:autoSpaceDE w:val="0"/>
              <w:autoSpaceDN w:val="0"/>
              <w:adjustRightInd w:val="0"/>
              <w:ind w:right="5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F449A5" w:rsidTr="000F5DD1">
        <w:trPr>
          <w:cantSplit/>
          <w:trHeight w:val="340"/>
        </w:trPr>
        <w:tc>
          <w:tcPr>
            <w:tcW w:w="5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449A5" w:rsidRDefault="00F449A5" w:rsidP="00F449A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cs="Arial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государственной власти Приморского края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9999910030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31115C" w:rsidP="0031115C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279 916 609</w:t>
            </w:r>
            <w:r w:rsidR="00F449A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274 763 792,00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285 754 343,00</w:t>
            </w:r>
          </w:p>
        </w:tc>
      </w:tr>
      <w:tr w:rsidR="00F449A5" w:rsidTr="000F5DD1">
        <w:trPr>
          <w:cantSplit/>
          <w:trHeight w:val="340"/>
        </w:trPr>
        <w:tc>
          <w:tcPr>
            <w:tcW w:w="553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449A5" w:rsidRDefault="00F449A5" w:rsidP="00F449A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9999910030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3029">
              <w:rPr>
                <w:rFonts w:ascii="Times New Roman" w:hAnsi="Times New Roman" w:cs="Times New Roman"/>
                <w:sz w:val="24"/>
                <w:szCs w:val="24"/>
              </w:rPr>
              <w:t>2 100 000,00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3029">
              <w:rPr>
                <w:rFonts w:ascii="Times New Roman" w:hAnsi="Times New Roman" w:cs="Times New Roman"/>
                <w:sz w:val="24"/>
                <w:szCs w:val="24"/>
              </w:rPr>
              <w:t>2 100 000,00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3029">
              <w:rPr>
                <w:rFonts w:ascii="Times New Roman" w:hAnsi="Times New Roman" w:cs="Times New Roman"/>
                <w:sz w:val="24"/>
                <w:szCs w:val="24"/>
              </w:rPr>
              <w:t>2 100 000,00</w:t>
            </w:r>
          </w:p>
        </w:tc>
      </w:tr>
      <w:tr w:rsidR="00F449A5" w:rsidTr="000F5DD1">
        <w:trPr>
          <w:cantSplit/>
          <w:trHeight w:val="340"/>
        </w:trPr>
        <w:tc>
          <w:tcPr>
            <w:tcW w:w="553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449A5" w:rsidRDefault="00F449A5" w:rsidP="00F449A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9999910030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31115C" w:rsidP="0031115C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84 537 394,38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82 978 663,00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86 297 810,00</w:t>
            </w:r>
          </w:p>
        </w:tc>
      </w:tr>
      <w:tr w:rsidR="00F449A5" w:rsidTr="000F5DD1">
        <w:trPr>
          <w:cantSplit/>
          <w:trHeight w:val="340"/>
        </w:trPr>
        <w:tc>
          <w:tcPr>
            <w:tcW w:w="553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449A5" w:rsidRDefault="00F449A5" w:rsidP="00F449A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9999910030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31115C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110 930 025</w:t>
            </w:r>
            <w:r w:rsidR="00F449A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105 096 158,00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105 256 508,00</w:t>
            </w:r>
          </w:p>
        </w:tc>
      </w:tr>
      <w:tr w:rsidR="00F449A5" w:rsidTr="000F5DD1">
        <w:trPr>
          <w:cantSplit/>
          <w:trHeight w:val="340"/>
        </w:trPr>
        <w:tc>
          <w:tcPr>
            <w:tcW w:w="553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449A5" w:rsidRDefault="00F449A5" w:rsidP="00F449A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9999910030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162 240,00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168 730,00</w:t>
            </w:r>
          </w:p>
        </w:tc>
      </w:tr>
      <w:tr w:rsidR="0031115C" w:rsidTr="000F5DD1">
        <w:trPr>
          <w:cantSplit/>
          <w:trHeight w:val="340"/>
        </w:trPr>
        <w:tc>
          <w:tcPr>
            <w:tcW w:w="553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1115C" w:rsidRDefault="0031115C" w:rsidP="00F449A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15C" w:rsidRDefault="0031115C" w:rsidP="00F449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15C" w:rsidRDefault="0031115C" w:rsidP="00F44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15C" w:rsidRDefault="0031115C" w:rsidP="00F449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9999910030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15C" w:rsidRDefault="0031115C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1115C" w:rsidRDefault="0031115C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8 540,61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1115C" w:rsidRDefault="00BB1443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1115C" w:rsidRDefault="00BB1443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bookmarkStart w:id="0" w:name="_GoBack"/>
            <w:bookmarkEnd w:id="0"/>
          </w:p>
        </w:tc>
      </w:tr>
      <w:tr w:rsidR="00F449A5" w:rsidTr="000F5DD1">
        <w:trPr>
          <w:cantSplit/>
          <w:trHeight w:val="340"/>
        </w:trPr>
        <w:tc>
          <w:tcPr>
            <w:tcW w:w="553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449A5" w:rsidRDefault="00F449A5" w:rsidP="00F449A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9A5" w:rsidRDefault="00F449A5" w:rsidP="00F449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9A5" w:rsidRDefault="00F449A5" w:rsidP="00F44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9A5" w:rsidRDefault="00F449A5" w:rsidP="00F449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9999910030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3F04AB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3F04AB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3F04AB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F449A5" w:rsidTr="000F5DD1">
        <w:trPr>
          <w:cantSplit/>
          <w:trHeight w:val="340"/>
        </w:trPr>
        <w:tc>
          <w:tcPr>
            <w:tcW w:w="553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449A5" w:rsidRDefault="00F449A5" w:rsidP="00F449A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9999910030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Default="00112E2D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Default="00112E2D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449A5" w:rsidTr="000F5DD1">
        <w:trPr>
          <w:cantSplit/>
          <w:trHeight w:val="340"/>
        </w:trPr>
        <w:tc>
          <w:tcPr>
            <w:tcW w:w="55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cs="Arial"/>
                <w:color w:val="000000"/>
                <w:sz w:val="24"/>
                <w:szCs w:val="24"/>
                <w:lang w:eastAsia="ru-RU"/>
              </w:rPr>
              <w:t>Председатель Законодательного Собрания Приморского края и его заместители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9999910040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23 035 193,00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23 956 601,00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24 914 865,00</w:t>
            </w:r>
          </w:p>
        </w:tc>
      </w:tr>
      <w:tr w:rsidR="00F449A5" w:rsidTr="000F5DD1">
        <w:trPr>
          <w:cantSplit/>
          <w:trHeight w:val="315"/>
        </w:trPr>
        <w:tc>
          <w:tcPr>
            <w:tcW w:w="5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9A5" w:rsidRDefault="00F449A5" w:rsidP="00F449A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9999910040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6 956 628,00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7 234 893,00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7 524 289,00</w:t>
            </w:r>
          </w:p>
        </w:tc>
      </w:tr>
      <w:tr w:rsidR="00F449A5" w:rsidTr="008F5A56">
        <w:trPr>
          <w:cantSplit/>
          <w:trHeight w:val="272"/>
        </w:trPr>
        <w:tc>
          <w:tcPr>
            <w:tcW w:w="55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widowControl w:val="0"/>
              <w:tabs>
                <w:tab w:val="left" w:pos="1510"/>
              </w:tabs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cs="Arial"/>
                <w:color w:val="000000"/>
                <w:sz w:val="24"/>
                <w:szCs w:val="24"/>
                <w:lang w:eastAsia="ru-RU"/>
              </w:rPr>
              <w:t>Депутаты (члены) Законодательного Собрания Приморского края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9999910050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9A5" w:rsidRPr="003F04AB" w:rsidRDefault="0031115C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80 675 533</w:t>
            </w:r>
            <w:r w:rsidR="00F449A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90 165 451</w:t>
            </w:r>
            <w:r w:rsidRPr="00EF302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93 772 069,00</w:t>
            </w:r>
          </w:p>
        </w:tc>
      </w:tr>
      <w:tr w:rsidR="00F449A5" w:rsidTr="000F5DD1">
        <w:trPr>
          <w:cantSplit/>
          <w:trHeight w:val="340"/>
        </w:trPr>
        <w:tc>
          <w:tcPr>
            <w:tcW w:w="5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9A5" w:rsidRDefault="00F449A5" w:rsidP="00F449A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9999910050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31115C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7 544</w:t>
            </w:r>
            <w:r w:rsidR="00F449A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F449A5" w:rsidRPr="003F04A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9 624 000</w:t>
            </w:r>
            <w:r w:rsidRPr="003F04A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9 624 000</w:t>
            </w:r>
            <w:r w:rsidRPr="003F04A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449A5" w:rsidTr="000F5DD1">
        <w:trPr>
          <w:cantSplit/>
          <w:trHeight w:val="340"/>
        </w:trPr>
        <w:tc>
          <w:tcPr>
            <w:tcW w:w="5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9A5" w:rsidRDefault="00F449A5" w:rsidP="00F449A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9999910050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31115C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5 359</w:t>
            </w:r>
            <w:r w:rsidR="00F449A5" w:rsidRPr="003F04AB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04A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  <w:r w:rsidRPr="003F04AB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04A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  <w:r w:rsidRPr="003F04AB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F449A5" w:rsidTr="000F5DD1">
        <w:trPr>
          <w:cantSplit/>
          <w:trHeight w:val="340"/>
        </w:trPr>
        <w:tc>
          <w:tcPr>
            <w:tcW w:w="5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9A5" w:rsidRDefault="00F449A5" w:rsidP="00F449A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9999910050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31115C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24 364 012</w:t>
            </w:r>
            <w:r w:rsidR="00F449A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27 229 966,00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28 319 165,00</w:t>
            </w:r>
          </w:p>
        </w:tc>
      </w:tr>
      <w:tr w:rsidR="00F449A5" w:rsidTr="00192BC4">
        <w:trPr>
          <w:cantSplit/>
          <w:trHeight w:val="340"/>
        </w:trPr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Мероприятия по профессиональной переподготовке и повышению квалификации государственных служащих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9999920020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9A5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9A5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Pr="003F04AB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9A5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9A5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Pr="003F04AB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9A5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9A5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Pr="003F04AB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F449A5" w:rsidTr="00192BC4">
        <w:trPr>
          <w:cantSplit/>
          <w:trHeight w:val="340"/>
        </w:trPr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Страхование государственных гражданских служащих Приморского края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9999921790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2E2D" w:rsidRDefault="00112E2D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7969">
              <w:rPr>
                <w:rFonts w:ascii="Times New Roman" w:hAnsi="Times New Roman" w:cs="Times New Roman"/>
                <w:sz w:val="24"/>
                <w:szCs w:val="24"/>
              </w:rPr>
              <w:t>777 774,00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2E2D" w:rsidRDefault="00112E2D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7969">
              <w:rPr>
                <w:rFonts w:ascii="Times New Roman" w:hAnsi="Times New Roman" w:cs="Times New Roman"/>
                <w:sz w:val="24"/>
                <w:szCs w:val="24"/>
              </w:rPr>
              <w:t>777 774,00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2E2D" w:rsidRDefault="00112E2D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7969">
              <w:rPr>
                <w:rFonts w:ascii="Times New Roman" w:hAnsi="Times New Roman" w:cs="Times New Roman"/>
                <w:sz w:val="24"/>
                <w:szCs w:val="24"/>
              </w:rPr>
              <w:t>777 774,00</w:t>
            </w:r>
          </w:p>
        </w:tc>
      </w:tr>
      <w:tr w:rsidR="00F449A5" w:rsidTr="000F5DD1">
        <w:trPr>
          <w:cantSplit/>
          <w:trHeight w:val="340"/>
        </w:trPr>
        <w:tc>
          <w:tcPr>
            <w:tcW w:w="55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Информационное освещение деятельности органов государственной власти Приморского края в средствах массовой информации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9999998770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11 000 000</w:t>
            </w:r>
            <w:r w:rsidRPr="003F04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0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11 000 000</w:t>
            </w:r>
            <w:r w:rsidRPr="003F04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0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11 000 000</w:t>
            </w:r>
            <w:r w:rsidRPr="003F04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0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F449A5" w:rsidTr="000F5DD1">
        <w:trPr>
          <w:cantSplit/>
          <w:trHeight w:val="340"/>
        </w:trPr>
        <w:tc>
          <w:tcPr>
            <w:tcW w:w="5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49A5" w:rsidRDefault="00F449A5" w:rsidP="00F449A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9999998770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F0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000 000</w:t>
            </w:r>
            <w:r w:rsidRPr="003F04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0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F0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000 000</w:t>
            </w:r>
            <w:r w:rsidRPr="003F04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0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F0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000 000</w:t>
            </w:r>
            <w:r w:rsidRPr="003F04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0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F449A5" w:rsidTr="000F5DD1">
        <w:trPr>
          <w:cantSplit/>
          <w:trHeight w:val="340"/>
        </w:trPr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Default="00F449A5" w:rsidP="00F449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9A5" w:rsidRDefault="00F449A5" w:rsidP="00F449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left="-125" w:hanging="1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657 610 709,00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BF3F92" w:rsidRDefault="00F449A5" w:rsidP="00F449A5">
            <w:pPr>
              <w:pStyle w:val="ConsPlusNormal"/>
              <w:widowControl/>
              <w:ind w:left="-125" w:hanging="1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F92">
              <w:rPr>
                <w:rFonts w:ascii="Times New Roman" w:hAnsi="Times New Roman" w:cs="Times New Roman"/>
                <w:b/>
                <w:sz w:val="24"/>
                <w:szCs w:val="24"/>
              </w:rPr>
              <w:t>662 678 538,00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449A5" w:rsidRPr="003F04AB" w:rsidRDefault="00F449A5" w:rsidP="00F449A5">
            <w:pPr>
              <w:pStyle w:val="ConsPlusNormal"/>
              <w:widowControl/>
              <w:ind w:left="-125" w:hanging="1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683 098 553,00</w:t>
            </w:r>
          </w:p>
        </w:tc>
      </w:tr>
    </w:tbl>
    <w:p w:rsidR="00060C1E" w:rsidRDefault="00060C1E">
      <w:pPr>
        <w:sectPr w:rsidR="00060C1E" w:rsidSect="00BB144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 w:code="9"/>
          <w:pgMar w:top="993" w:right="851" w:bottom="425" w:left="851" w:header="709" w:footer="289" w:gutter="0"/>
          <w:pgNumType w:start="2"/>
          <w:cols w:space="708"/>
          <w:titlePg/>
          <w:docGrid w:linePitch="381"/>
        </w:sectPr>
      </w:pPr>
    </w:p>
    <w:p w:rsidR="009E4FA6" w:rsidRDefault="00F449A5" w:rsidP="00F449A5">
      <w:pPr>
        <w:jc w:val="center"/>
      </w:pPr>
      <w:r>
        <w:lastRenderedPageBreak/>
        <w:t>3</w:t>
      </w:r>
    </w:p>
    <w:p w:rsidR="00F449A5" w:rsidRDefault="00F449A5" w:rsidP="00F449A5">
      <w:pPr>
        <w:ind w:firstLine="708"/>
      </w:pPr>
      <w:proofErr w:type="spellStart"/>
      <w:r>
        <w:t>2.Настоящее</w:t>
      </w:r>
      <w:proofErr w:type="spellEnd"/>
      <w:r>
        <w:t xml:space="preserve"> постановление вступает в силу со дня его принятия.</w:t>
      </w:r>
    </w:p>
    <w:p w:rsidR="00F449A5" w:rsidRDefault="00F449A5" w:rsidP="00F449A5"/>
    <w:p w:rsidR="00F449A5" w:rsidRDefault="00F449A5" w:rsidP="00F449A5"/>
    <w:p w:rsidR="00F449A5" w:rsidRDefault="00F449A5" w:rsidP="00F449A5"/>
    <w:p w:rsidR="00F449A5" w:rsidRDefault="00F449A5" w:rsidP="00F449A5">
      <w:r>
        <w:t>Председатель</w:t>
      </w:r>
    </w:p>
    <w:p w:rsidR="00F449A5" w:rsidRDefault="00F449A5" w:rsidP="00F449A5">
      <w:r>
        <w:t xml:space="preserve">Законодательного Собрания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А.А. </w:t>
      </w:r>
      <w:proofErr w:type="spellStart"/>
      <w:r>
        <w:t>Волошко</w:t>
      </w:r>
      <w:proofErr w:type="spellEnd"/>
    </w:p>
    <w:p w:rsidR="00F449A5" w:rsidRDefault="00F449A5" w:rsidP="00F449A5">
      <w:pPr>
        <w:jc w:val="center"/>
      </w:pPr>
    </w:p>
    <w:sectPr w:rsidR="00F449A5" w:rsidSect="00F449A5">
      <w:headerReference w:type="even" r:id="rId12"/>
      <w:headerReference w:type="default" r:id="rId13"/>
      <w:footerReference w:type="even" r:id="rId14"/>
      <w:headerReference w:type="first" r:id="rId15"/>
      <w:pgSz w:w="11906" w:h="16838" w:code="9"/>
      <w:pgMar w:top="851" w:right="851" w:bottom="851" w:left="1701" w:header="147" w:footer="39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E95" w:rsidRDefault="001C3E95">
      <w:r>
        <w:separator/>
      </w:r>
    </w:p>
  </w:endnote>
  <w:endnote w:type="continuationSeparator" w:id="0">
    <w:p w:rsidR="001C3E95" w:rsidRDefault="001C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0C5" w:rsidRDefault="00A940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0C5" w:rsidRPr="009E4FA6" w:rsidRDefault="00A940C5" w:rsidP="009E4FA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0C5" w:rsidRDefault="00A940C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0C5" w:rsidRDefault="00A940C5" w:rsidP="009C40F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40C5" w:rsidRDefault="00A940C5" w:rsidP="00CF38D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E95" w:rsidRDefault="001C3E95">
      <w:r>
        <w:separator/>
      </w:r>
    </w:p>
  </w:footnote>
  <w:footnote w:type="continuationSeparator" w:id="0">
    <w:p w:rsidR="001C3E95" w:rsidRDefault="001C3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0C5" w:rsidRDefault="00A940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0C5" w:rsidRPr="0020055A" w:rsidRDefault="00A940C5">
    <w:pPr>
      <w:pStyle w:val="a3"/>
      <w:jc w:val="center"/>
      <w:rPr>
        <w:sz w:val="28"/>
        <w:szCs w:val="28"/>
      </w:rPr>
    </w:pPr>
  </w:p>
  <w:p w:rsidR="00A940C5" w:rsidRPr="0020055A" w:rsidRDefault="00A940C5">
    <w:pPr>
      <w:pStyle w:val="a3"/>
      <w:jc w:val="center"/>
      <w:rPr>
        <w:sz w:val="28"/>
        <w:szCs w:val="28"/>
      </w:rPr>
    </w:pPr>
  </w:p>
  <w:p w:rsidR="00A940C5" w:rsidRPr="0020055A" w:rsidRDefault="006318A5">
    <w:pPr>
      <w:pStyle w:val="a3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0C5" w:rsidRDefault="00A940C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0C5" w:rsidRDefault="00A940C5" w:rsidP="00CF38D3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40C5" w:rsidRDefault="00A940C5" w:rsidP="00CF38D3">
    <w:pPr>
      <w:pStyle w:val="a3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0C5" w:rsidRPr="000F5DD1" w:rsidRDefault="00A940C5" w:rsidP="000F5DD1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0C5" w:rsidRDefault="00CE3EC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940C5">
      <w:rPr>
        <w:noProof/>
      </w:rPr>
      <w:t>1</w:t>
    </w:r>
    <w:r>
      <w:rPr>
        <w:noProof/>
      </w:rPr>
      <w:fldChar w:fldCharType="end"/>
    </w:r>
  </w:p>
  <w:p w:rsidR="00A940C5" w:rsidRDefault="00A940C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58"/>
    <w:rsid w:val="0000684A"/>
    <w:rsid w:val="00026891"/>
    <w:rsid w:val="00060C1E"/>
    <w:rsid w:val="00083026"/>
    <w:rsid w:val="000B77FC"/>
    <w:rsid w:val="000D5B00"/>
    <w:rsid w:val="000F5DD1"/>
    <w:rsid w:val="00112A5F"/>
    <w:rsid w:val="00112E2D"/>
    <w:rsid w:val="00116838"/>
    <w:rsid w:val="00123CFA"/>
    <w:rsid w:val="0012513B"/>
    <w:rsid w:val="00133288"/>
    <w:rsid w:val="001454A3"/>
    <w:rsid w:val="00171811"/>
    <w:rsid w:val="001852D7"/>
    <w:rsid w:val="001A5FC8"/>
    <w:rsid w:val="001C0E99"/>
    <w:rsid w:val="001C3E95"/>
    <w:rsid w:val="001C7094"/>
    <w:rsid w:val="001D4661"/>
    <w:rsid w:val="00200135"/>
    <w:rsid w:val="0020055A"/>
    <w:rsid w:val="002025F3"/>
    <w:rsid w:val="0023647A"/>
    <w:rsid w:val="00280F16"/>
    <w:rsid w:val="002D2FE2"/>
    <w:rsid w:val="002E52FC"/>
    <w:rsid w:val="0031115C"/>
    <w:rsid w:val="00330652"/>
    <w:rsid w:val="00352716"/>
    <w:rsid w:val="0036020C"/>
    <w:rsid w:val="003B14D1"/>
    <w:rsid w:val="00407303"/>
    <w:rsid w:val="00465622"/>
    <w:rsid w:val="00480F21"/>
    <w:rsid w:val="0049465E"/>
    <w:rsid w:val="00496CC8"/>
    <w:rsid w:val="004A6EA3"/>
    <w:rsid w:val="004D7690"/>
    <w:rsid w:val="005005E0"/>
    <w:rsid w:val="00501AE0"/>
    <w:rsid w:val="00504B0F"/>
    <w:rsid w:val="00535A83"/>
    <w:rsid w:val="0054104B"/>
    <w:rsid w:val="005459C1"/>
    <w:rsid w:val="005C00CA"/>
    <w:rsid w:val="005E0796"/>
    <w:rsid w:val="005E36E1"/>
    <w:rsid w:val="006160EF"/>
    <w:rsid w:val="00617B3A"/>
    <w:rsid w:val="00625F29"/>
    <w:rsid w:val="006318A5"/>
    <w:rsid w:val="006427DF"/>
    <w:rsid w:val="00654B5E"/>
    <w:rsid w:val="0067270C"/>
    <w:rsid w:val="00677DEF"/>
    <w:rsid w:val="006C5923"/>
    <w:rsid w:val="00721DEF"/>
    <w:rsid w:val="0074001D"/>
    <w:rsid w:val="00752C86"/>
    <w:rsid w:val="007611CB"/>
    <w:rsid w:val="007B4FF4"/>
    <w:rsid w:val="007D5691"/>
    <w:rsid w:val="007F5BE9"/>
    <w:rsid w:val="007F786A"/>
    <w:rsid w:val="00834181"/>
    <w:rsid w:val="008370F5"/>
    <w:rsid w:val="00842BEA"/>
    <w:rsid w:val="00844E9D"/>
    <w:rsid w:val="008C45D8"/>
    <w:rsid w:val="008D1A97"/>
    <w:rsid w:val="008D2662"/>
    <w:rsid w:val="0091102B"/>
    <w:rsid w:val="00911D4D"/>
    <w:rsid w:val="00924379"/>
    <w:rsid w:val="0093063B"/>
    <w:rsid w:val="0093237C"/>
    <w:rsid w:val="009C2E39"/>
    <w:rsid w:val="009C40FB"/>
    <w:rsid w:val="009D0CC4"/>
    <w:rsid w:val="009E4FA6"/>
    <w:rsid w:val="009F6BF3"/>
    <w:rsid w:val="009F6EA2"/>
    <w:rsid w:val="00A17E3B"/>
    <w:rsid w:val="00A21A6F"/>
    <w:rsid w:val="00A34A88"/>
    <w:rsid w:val="00A56C14"/>
    <w:rsid w:val="00A940C5"/>
    <w:rsid w:val="00A97E20"/>
    <w:rsid w:val="00AA0880"/>
    <w:rsid w:val="00AA59DC"/>
    <w:rsid w:val="00AD7F8A"/>
    <w:rsid w:val="00AE2E58"/>
    <w:rsid w:val="00AF5155"/>
    <w:rsid w:val="00B20AD8"/>
    <w:rsid w:val="00B40E84"/>
    <w:rsid w:val="00B5127D"/>
    <w:rsid w:val="00BA13A0"/>
    <w:rsid w:val="00BB1443"/>
    <w:rsid w:val="00BB55BF"/>
    <w:rsid w:val="00BC71ED"/>
    <w:rsid w:val="00BD3A65"/>
    <w:rsid w:val="00BF2712"/>
    <w:rsid w:val="00C1152F"/>
    <w:rsid w:val="00C17871"/>
    <w:rsid w:val="00C23E08"/>
    <w:rsid w:val="00C30695"/>
    <w:rsid w:val="00C36262"/>
    <w:rsid w:val="00C41C32"/>
    <w:rsid w:val="00C5145C"/>
    <w:rsid w:val="00C53C8E"/>
    <w:rsid w:val="00C5472B"/>
    <w:rsid w:val="00C9486C"/>
    <w:rsid w:val="00CD48E1"/>
    <w:rsid w:val="00CD4D2C"/>
    <w:rsid w:val="00CE3ECF"/>
    <w:rsid w:val="00CF38D3"/>
    <w:rsid w:val="00CF63B2"/>
    <w:rsid w:val="00D14808"/>
    <w:rsid w:val="00D32BC8"/>
    <w:rsid w:val="00D47D19"/>
    <w:rsid w:val="00D47F5B"/>
    <w:rsid w:val="00D8007B"/>
    <w:rsid w:val="00DA775A"/>
    <w:rsid w:val="00DB452F"/>
    <w:rsid w:val="00DB63A6"/>
    <w:rsid w:val="00E535DD"/>
    <w:rsid w:val="00E6203E"/>
    <w:rsid w:val="00E81123"/>
    <w:rsid w:val="00E81E89"/>
    <w:rsid w:val="00EC07A2"/>
    <w:rsid w:val="00EC6227"/>
    <w:rsid w:val="00ED1D6C"/>
    <w:rsid w:val="00EE687C"/>
    <w:rsid w:val="00F10B0A"/>
    <w:rsid w:val="00F449A5"/>
    <w:rsid w:val="00F70B2C"/>
    <w:rsid w:val="00F82D8C"/>
    <w:rsid w:val="00FB5EF1"/>
    <w:rsid w:val="00FC5E6A"/>
    <w:rsid w:val="00FF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37A3CA"/>
  <w15:docId w15:val="{37E9D42B-8B88-4012-827E-25CB8F54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695"/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1852D7"/>
    <w:pPr>
      <w:keepNext/>
      <w:widowControl w:val="0"/>
      <w:spacing w:line="360" w:lineRule="auto"/>
      <w:outlineLvl w:val="0"/>
    </w:pPr>
    <w:rPr>
      <w:rFonts w:eastAsia="Times New Roman"/>
      <w:b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2E58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AE2E58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E2E58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AE2E58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AE2E5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C00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C00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535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rsid w:val="001852D7"/>
    <w:rPr>
      <w:rFonts w:eastAsia="Times New Roman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ЗС ПК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Пятышина Ольга Тимофеевна</dc:creator>
  <cp:keywords/>
  <dc:description/>
  <cp:lastModifiedBy>Пятышина Ольга Тимофеевна</cp:lastModifiedBy>
  <cp:revision>5</cp:revision>
  <cp:lastPrinted>2026-05-25T00:56:00Z</cp:lastPrinted>
  <dcterms:created xsi:type="dcterms:W3CDTF">2025-11-26T03:15:00Z</dcterms:created>
  <dcterms:modified xsi:type="dcterms:W3CDTF">2026-05-25T01:03:00Z</dcterms:modified>
</cp:coreProperties>
</file>